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164C" w14:textId="77777777" w:rsidR="007E3B90" w:rsidRPr="008F0D21" w:rsidRDefault="007E3B90" w:rsidP="00A204C2">
      <w:pPr>
        <w:ind w:left="-142"/>
        <w:rPr>
          <w:rFonts w:ascii="Helvetica" w:hAnsi="Helvetica"/>
        </w:rPr>
      </w:pPr>
      <w:r w:rsidRPr="008F0D21">
        <w:rPr>
          <w:rFonts w:ascii="Helvetica" w:hAnsi="Helvetica"/>
          <w:noProof/>
          <w:lang w:val="en-US"/>
        </w:rPr>
        <w:drawing>
          <wp:inline distT="0" distB="0" distL="0" distR="0" wp14:anchorId="0C0D9D09" wp14:editId="014E1680">
            <wp:extent cx="908050" cy="64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inline>
        </w:drawing>
      </w:r>
    </w:p>
    <w:p w14:paraId="2A172964" w14:textId="77777777" w:rsidR="007E3B90" w:rsidRDefault="007E3B90" w:rsidP="00397527">
      <w:pPr>
        <w:outlineLvl w:val="0"/>
        <w:rPr>
          <w:rFonts w:ascii="Helvetica" w:hAnsi="Helvetica"/>
          <w:sz w:val="20"/>
          <w:szCs w:val="20"/>
        </w:rPr>
      </w:pPr>
      <w:r w:rsidRPr="008F0D21">
        <w:rPr>
          <w:rFonts w:ascii="Helvetica" w:hAnsi="Helvetica"/>
          <w:sz w:val="20"/>
          <w:szCs w:val="20"/>
        </w:rPr>
        <w:t xml:space="preserve">Press release </w:t>
      </w:r>
    </w:p>
    <w:p w14:paraId="559BBB9E" w14:textId="77777777" w:rsidR="007E3B90" w:rsidRPr="008F0D21" w:rsidRDefault="00397527" w:rsidP="00105C1F">
      <w:pPr>
        <w:rPr>
          <w:rFonts w:ascii="Helvetica" w:eastAsia="Cambria" w:hAnsi="Helvetica" w:cs="Arial"/>
          <w:sz w:val="36"/>
          <w:szCs w:val="36"/>
          <w:lang w:val="en-US"/>
        </w:rPr>
      </w:pPr>
      <w:r>
        <w:rPr>
          <w:rFonts w:ascii="Helvetica" w:eastAsia="Cambria" w:hAnsi="Helvetica" w:cs="Arial"/>
          <w:b/>
          <w:sz w:val="52"/>
          <w:szCs w:val="52"/>
          <w:lang w:val="en-US"/>
        </w:rPr>
        <w:t>Face to Face</w:t>
      </w:r>
      <w:r w:rsidR="007E3B90" w:rsidRPr="008F0D21">
        <w:rPr>
          <w:rFonts w:ascii="Helvetica" w:eastAsia="Cambria" w:hAnsi="Helvetica" w:cs="Arial"/>
          <w:b/>
          <w:sz w:val="36"/>
          <w:szCs w:val="36"/>
          <w:lang w:val="en-US"/>
        </w:rPr>
        <w:br/>
      </w:r>
      <w:r w:rsidR="007E3B90" w:rsidRPr="00E6561D">
        <w:rPr>
          <w:rFonts w:ascii="Helvetica" w:eastAsia="Cambria" w:hAnsi="Helvetica" w:cs="Arial"/>
          <w:lang w:val="en-US"/>
        </w:rPr>
        <w:t>Christoph Gira</w:t>
      </w:r>
      <w:r w:rsidR="008A577A">
        <w:rPr>
          <w:rFonts w:ascii="Helvetica" w:eastAsia="Cambria" w:hAnsi="Helvetica" w:cs="Arial"/>
          <w:lang w:val="en-US"/>
        </w:rPr>
        <w:t>r</w:t>
      </w:r>
      <w:r w:rsidR="007E3B90" w:rsidRPr="00E6561D">
        <w:rPr>
          <w:rFonts w:ascii="Helvetica" w:eastAsia="Cambria" w:hAnsi="Helvetica" w:cs="Arial"/>
          <w:lang w:val="en-US"/>
        </w:rPr>
        <w:t>det</w:t>
      </w:r>
      <w:r w:rsidR="006A2D13">
        <w:rPr>
          <w:rFonts w:ascii="Helvetica" w:eastAsia="Cambria" w:hAnsi="Helvetica" w:cs="Arial"/>
          <w:lang w:val="en-US"/>
        </w:rPr>
        <w:t xml:space="preserve"> </w:t>
      </w:r>
      <w:r w:rsidR="007E3B90" w:rsidRPr="00E6561D">
        <w:rPr>
          <w:rFonts w:ascii="Helvetica" w:eastAsia="Cambria" w:hAnsi="Helvetica" w:cs="Arial"/>
          <w:lang w:val="en-US"/>
        </w:rPr>
        <w:t>&amp; Matthias Müller, Bjørn</w:t>
      </w:r>
      <w:r w:rsidR="006A2D13">
        <w:rPr>
          <w:rFonts w:ascii="Helvetica" w:eastAsia="Cambria" w:hAnsi="Helvetica" w:cs="Arial"/>
          <w:lang w:val="en-US"/>
        </w:rPr>
        <w:t xml:space="preserve"> </w:t>
      </w:r>
      <w:r w:rsidR="007E3B90" w:rsidRPr="00E6561D">
        <w:rPr>
          <w:rFonts w:ascii="Helvetica" w:eastAsia="Cambria" w:hAnsi="Helvetica" w:cs="Arial"/>
          <w:lang w:val="en-US"/>
        </w:rPr>
        <w:t>Melhus, Stefan Panhans</w:t>
      </w:r>
      <w:r w:rsidR="003E4971">
        <w:rPr>
          <w:rFonts w:ascii="Helvetica" w:eastAsia="Cambria" w:hAnsi="Helvetica" w:cs="Arial"/>
          <w:lang w:val="en-US"/>
        </w:rPr>
        <w:t xml:space="preserve"> and </w:t>
      </w:r>
      <w:r w:rsidR="007E3B90" w:rsidRPr="00E6561D">
        <w:rPr>
          <w:rFonts w:ascii="Helvetica" w:eastAsia="Cambria" w:hAnsi="Helvetica" w:cs="Arial"/>
          <w:lang w:val="en-US"/>
        </w:rPr>
        <w:t>Meg Stuart</w:t>
      </w:r>
    </w:p>
    <w:p w14:paraId="52797184" w14:textId="77777777" w:rsidR="007E3B90" w:rsidRPr="008F0D21" w:rsidRDefault="007E3B90" w:rsidP="00105C1F">
      <w:pPr>
        <w:rPr>
          <w:rFonts w:ascii="Helvetica" w:eastAsia="Cambria" w:hAnsi="Helvetica" w:cs="Arial"/>
          <w:lang w:val="en-US"/>
        </w:rPr>
      </w:pPr>
    </w:p>
    <w:p w14:paraId="1804BBFB" w14:textId="77777777" w:rsidR="007E3B90" w:rsidRPr="00E6561D" w:rsidRDefault="007E3B90" w:rsidP="00397527">
      <w:pPr>
        <w:outlineLvl w:val="0"/>
        <w:rPr>
          <w:rFonts w:ascii="Helvetica" w:eastAsia="Cambria" w:hAnsi="Helvetica" w:cs="Arial"/>
          <w:sz w:val="18"/>
          <w:szCs w:val="18"/>
          <w:lang w:val="en-US"/>
        </w:rPr>
      </w:pPr>
      <w:r w:rsidRPr="00E6561D">
        <w:rPr>
          <w:rFonts w:ascii="Helvetica" w:eastAsia="Cambria" w:hAnsi="Helvetica" w:cs="Arial"/>
          <w:sz w:val="18"/>
          <w:szCs w:val="18"/>
          <w:lang w:val="en-US"/>
        </w:rPr>
        <w:t xml:space="preserve">Exhibition: Saturday </w:t>
      </w:r>
      <w:r w:rsidR="003E4971">
        <w:rPr>
          <w:rFonts w:ascii="Helvetica" w:eastAsia="Cambria" w:hAnsi="Helvetica" w:cs="Arial"/>
          <w:sz w:val="18"/>
          <w:szCs w:val="18"/>
          <w:lang w:val="en-US"/>
        </w:rPr>
        <w:t>0</w:t>
      </w:r>
      <w:r w:rsidRPr="00E6561D">
        <w:rPr>
          <w:rFonts w:ascii="Helvetica" w:eastAsia="Cambria" w:hAnsi="Helvetica" w:cs="Arial"/>
          <w:sz w:val="18"/>
          <w:szCs w:val="18"/>
          <w:lang w:val="en-US"/>
        </w:rPr>
        <w:t>6.02.2016 until Saturday 12.03.2016</w:t>
      </w:r>
    </w:p>
    <w:p w14:paraId="08AC5CA9" w14:textId="77777777" w:rsidR="007E3B90" w:rsidRPr="00E6561D" w:rsidRDefault="007E3B90" w:rsidP="00105C1F">
      <w:pPr>
        <w:rPr>
          <w:rFonts w:ascii="Helvetica" w:eastAsia="Cambria" w:hAnsi="Helvetica" w:cs="Arial"/>
          <w:sz w:val="18"/>
          <w:szCs w:val="18"/>
          <w:lang w:val="en-US"/>
        </w:rPr>
      </w:pPr>
      <w:r w:rsidRPr="00E6561D">
        <w:rPr>
          <w:rFonts w:ascii="Helvetica" w:eastAsia="Cambria" w:hAnsi="Helvetica" w:cs="Arial"/>
          <w:sz w:val="18"/>
          <w:szCs w:val="18"/>
          <w:lang w:val="en-US"/>
        </w:rPr>
        <w:t>Opening: Saturday 6 February, 5 pm.</w:t>
      </w:r>
    </w:p>
    <w:p w14:paraId="576B7604" w14:textId="77777777" w:rsidR="007E3B90" w:rsidRPr="008F0D21" w:rsidRDefault="007E3B90" w:rsidP="00105C1F">
      <w:pPr>
        <w:rPr>
          <w:rFonts w:ascii="Helvetica" w:eastAsia="Cambria" w:hAnsi="Helvetica" w:cs="Arial"/>
          <w:sz w:val="20"/>
          <w:szCs w:val="20"/>
          <w:lang w:val="en-US"/>
        </w:rPr>
      </w:pPr>
    </w:p>
    <w:p w14:paraId="509B6140" w14:textId="66864379" w:rsidR="00E6561D" w:rsidRPr="00E6561D" w:rsidRDefault="005F32F3" w:rsidP="00E6561D">
      <w:pPr>
        <w:rPr>
          <w:rFonts w:ascii="Helvetica" w:eastAsia="Cambria" w:hAnsi="Helvetica" w:cs="Arial"/>
          <w:sz w:val="18"/>
          <w:szCs w:val="18"/>
          <w:lang w:val="en-US"/>
        </w:rPr>
      </w:pPr>
      <w:r w:rsidRPr="00E6561D">
        <w:rPr>
          <w:rFonts w:ascii="Helvetica" w:eastAsiaTheme="minorEastAsia" w:hAnsi="Helvetica" w:cs="Helvetica"/>
          <w:sz w:val="18"/>
          <w:szCs w:val="18"/>
          <w:lang w:val="en-US"/>
        </w:rPr>
        <w:t xml:space="preserve">To speak opens us </w:t>
      </w:r>
      <w:r w:rsidR="00852131" w:rsidRPr="00E6561D">
        <w:rPr>
          <w:rFonts w:ascii="Helvetica" w:eastAsiaTheme="minorEastAsia" w:hAnsi="Helvetica" w:cs="Helvetica"/>
          <w:sz w:val="18"/>
          <w:szCs w:val="18"/>
          <w:lang w:val="en-US"/>
        </w:rPr>
        <w:t>to a wide range of possibilities</w:t>
      </w:r>
      <w:r w:rsidR="003E4971">
        <w:rPr>
          <w:rFonts w:ascii="Helvetica" w:eastAsiaTheme="minorEastAsia" w:hAnsi="Helvetica" w:cs="Helvetica"/>
          <w:sz w:val="18"/>
          <w:szCs w:val="18"/>
          <w:lang w:val="en-US"/>
        </w:rPr>
        <w:t xml:space="preserve">. </w:t>
      </w:r>
      <w:r w:rsidR="00852131" w:rsidRPr="00E6561D">
        <w:rPr>
          <w:rFonts w:ascii="Helvetica" w:eastAsiaTheme="minorEastAsia" w:hAnsi="Helvetica" w:cs="Helvetica"/>
          <w:sz w:val="18"/>
          <w:szCs w:val="18"/>
          <w:lang w:val="en-US"/>
        </w:rPr>
        <w:t xml:space="preserve">To speak is to open up to a whole future of understanding and misunderstanding, where we must trust in a natural process of human relations. In the project </w:t>
      </w:r>
      <w:r w:rsidR="00397527">
        <w:rPr>
          <w:rFonts w:ascii="Helvetica" w:eastAsiaTheme="minorEastAsia" w:hAnsi="Helvetica" w:cs="Helvetica"/>
          <w:sz w:val="18"/>
          <w:szCs w:val="18"/>
          <w:lang w:val="en-US"/>
        </w:rPr>
        <w:t>Face to Face</w:t>
      </w:r>
      <w:r w:rsidR="00852131" w:rsidRPr="00E6561D">
        <w:rPr>
          <w:rFonts w:ascii="Helvetica" w:eastAsiaTheme="minorEastAsia" w:hAnsi="Helvetica" w:cs="Helvetica"/>
          <w:sz w:val="18"/>
          <w:szCs w:val="18"/>
          <w:lang w:val="en-US"/>
        </w:rPr>
        <w:t xml:space="preserve">, human relations are stripped down to </w:t>
      </w:r>
      <w:r w:rsidR="00766700" w:rsidRPr="00E6561D">
        <w:rPr>
          <w:rFonts w:ascii="Helvetica" w:eastAsiaTheme="minorEastAsia" w:hAnsi="Helvetica" w:cs="Helvetica"/>
          <w:sz w:val="18"/>
          <w:szCs w:val="18"/>
          <w:lang w:val="en-US"/>
        </w:rPr>
        <w:t xml:space="preserve">meaning through body language, and what details are lost when perfecting communication when we speak. </w:t>
      </w:r>
      <w:r w:rsidR="00E6561D" w:rsidRPr="00E6561D">
        <w:rPr>
          <w:rFonts w:ascii="Helvetica" w:eastAsiaTheme="minorEastAsia" w:hAnsi="Helvetica" w:cs="Helvetica"/>
          <w:sz w:val="18"/>
          <w:szCs w:val="18"/>
          <w:lang w:val="en-US"/>
        </w:rPr>
        <w:t xml:space="preserve">The exhibition </w:t>
      </w:r>
      <w:r w:rsidR="00E6561D" w:rsidRPr="00E6561D">
        <w:rPr>
          <w:rFonts w:ascii="Helvetica" w:eastAsia="Cambria" w:hAnsi="Helvetica" w:cs="Arial"/>
          <w:sz w:val="18"/>
          <w:szCs w:val="18"/>
          <w:lang w:val="en-US"/>
        </w:rPr>
        <w:t>brings together the diverse perspectives of</w:t>
      </w:r>
      <w:r w:rsidR="006A2D13">
        <w:rPr>
          <w:rFonts w:ascii="Helvetica" w:eastAsia="Cambria" w:hAnsi="Helvetica" w:cs="Arial"/>
          <w:sz w:val="18"/>
          <w:szCs w:val="18"/>
          <w:lang w:val="en-US"/>
        </w:rPr>
        <w:t xml:space="preserve"> </w:t>
      </w:r>
      <w:r w:rsidR="00766700" w:rsidRPr="00E6561D">
        <w:rPr>
          <w:rFonts w:ascii="Helvetica" w:eastAsia="Cambria" w:hAnsi="Helvetica" w:cs="Arial"/>
          <w:sz w:val="18"/>
          <w:szCs w:val="18"/>
          <w:lang w:val="en-US"/>
        </w:rPr>
        <w:t>Christoph Gira</w:t>
      </w:r>
      <w:r w:rsidR="008A577A">
        <w:rPr>
          <w:rFonts w:ascii="Helvetica" w:eastAsia="Cambria" w:hAnsi="Helvetica" w:cs="Arial"/>
          <w:sz w:val="18"/>
          <w:szCs w:val="18"/>
          <w:lang w:val="en-US"/>
        </w:rPr>
        <w:t>r</w:t>
      </w:r>
      <w:r w:rsidR="00766700" w:rsidRPr="00E6561D">
        <w:rPr>
          <w:rFonts w:ascii="Helvetica" w:eastAsia="Cambria" w:hAnsi="Helvetica" w:cs="Arial"/>
          <w:sz w:val="18"/>
          <w:szCs w:val="18"/>
          <w:lang w:val="en-US"/>
        </w:rPr>
        <w:t>det</w:t>
      </w:r>
      <w:r w:rsidR="006A2D13">
        <w:rPr>
          <w:rFonts w:ascii="Helvetica" w:eastAsia="Cambria" w:hAnsi="Helvetica" w:cs="Arial"/>
          <w:sz w:val="18"/>
          <w:szCs w:val="18"/>
          <w:lang w:val="en-US"/>
        </w:rPr>
        <w:t xml:space="preserve"> </w:t>
      </w:r>
      <w:r w:rsidR="00766700" w:rsidRPr="00E6561D">
        <w:rPr>
          <w:rFonts w:ascii="Helvetica" w:eastAsia="Cambria" w:hAnsi="Helvetica" w:cs="Arial"/>
          <w:sz w:val="18"/>
          <w:szCs w:val="18"/>
          <w:lang w:val="en-US"/>
        </w:rPr>
        <w:t>&amp; Matthias Müller, Bjørn</w:t>
      </w:r>
      <w:r w:rsidR="006A2D13">
        <w:rPr>
          <w:rFonts w:ascii="Helvetica" w:eastAsia="Cambria" w:hAnsi="Helvetica" w:cs="Arial"/>
          <w:sz w:val="18"/>
          <w:szCs w:val="18"/>
          <w:lang w:val="en-US"/>
        </w:rPr>
        <w:t xml:space="preserve"> </w:t>
      </w:r>
      <w:r w:rsidR="00766700" w:rsidRPr="00E6561D">
        <w:rPr>
          <w:rFonts w:ascii="Helvetica" w:eastAsia="Cambria" w:hAnsi="Helvetica" w:cs="Arial"/>
          <w:sz w:val="18"/>
          <w:szCs w:val="18"/>
          <w:lang w:val="en-US"/>
        </w:rPr>
        <w:t>Melhus,</w:t>
      </w:r>
      <w:r w:rsidR="00E6561D" w:rsidRPr="00E6561D">
        <w:rPr>
          <w:rFonts w:ascii="Helvetica" w:eastAsia="Cambria" w:hAnsi="Helvetica" w:cs="Arial"/>
          <w:sz w:val="18"/>
          <w:szCs w:val="18"/>
          <w:lang w:val="en-US"/>
        </w:rPr>
        <w:t xml:space="preserve"> Stefan Panhans, and Meg Stuart, who </w:t>
      </w:r>
      <w:r w:rsidR="00766700" w:rsidRPr="00E6561D">
        <w:rPr>
          <w:rFonts w:ascii="Helvetica" w:eastAsia="Cambria" w:hAnsi="Helvetica" w:cs="Arial"/>
          <w:sz w:val="18"/>
          <w:szCs w:val="18"/>
          <w:lang w:val="en-US"/>
        </w:rPr>
        <w:t xml:space="preserve">share an affinity for human behavior articulated through video and performance. </w:t>
      </w:r>
    </w:p>
    <w:p w14:paraId="73EEC05E" w14:textId="77777777" w:rsidR="00E6561D" w:rsidRPr="00E6561D" w:rsidRDefault="00E6561D" w:rsidP="00105C1F">
      <w:pPr>
        <w:rPr>
          <w:rFonts w:ascii="Helvetica" w:eastAsiaTheme="minorEastAsia" w:hAnsi="Helvetica" w:cs="Helvetica"/>
          <w:sz w:val="18"/>
          <w:szCs w:val="18"/>
          <w:lang w:val="en-US"/>
        </w:rPr>
      </w:pPr>
    </w:p>
    <w:p w14:paraId="2956DA79" w14:textId="77777777" w:rsidR="00766700" w:rsidRPr="00E6561D" w:rsidRDefault="00417D37" w:rsidP="00105C1F">
      <w:pPr>
        <w:rPr>
          <w:rFonts w:ascii="Helvetica" w:eastAsiaTheme="minorEastAsia" w:hAnsi="Helvetica" w:cs="Helvetica"/>
          <w:sz w:val="18"/>
          <w:szCs w:val="18"/>
          <w:lang w:val="en-US"/>
        </w:rPr>
      </w:pPr>
      <w:r w:rsidRPr="00E6561D">
        <w:rPr>
          <w:rFonts w:ascii="Helvetica" w:eastAsiaTheme="minorEastAsia" w:hAnsi="Helvetica" w:cs="Helvetica"/>
          <w:sz w:val="18"/>
          <w:szCs w:val="18"/>
          <w:lang w:val="en-US"/>
        </w:rPr>
        <w:t xml:space="preserve">In the work </w:t>
      </w:r>
      <w:r w:rsidRPr="00E6561D">
        <w:rPr>
          <w:rFonts w:ascii="Helvetica" w:eastAsiaTheme="minorEastAsia" w:hAnsi="Helvetica" w:cs="Helvetica"/>
          <w:i/>
          <w:sz w:val="18"/>
          <w:szCs w:val="18"/>
          <w:lang w:val="en-US"/>
        </w:rPr>
        <w:t>Everything Not Said</w:t>
      </w:r>
      <w:r w:rsidR="00753CD1">
        <w:rPr>
          <w:rFonts w:ascii="Helvetica" w:eastAsiaTheme="minorEastAsia" w:hAnsi="Helvetica" w:cs="Helvetica"/>
          <w:sz w:val="18"/>
          <w:szCs w:val="18"/>
          <w:lang w:val="en-US"/>
        </w:rPr>
        <w:t>,</w:t>
      </w:r>
      <w:r w:rsidR="006A2D13">
        <w:rPr>
          <w:rFonts w:ascii="Helvetica" w:eastAsiaTheme="minorEastAsia" w:hAnsi="Helvetica" w:cs="Helvetica"/>
          <w:sz w:val="18"/>
          <w:szCs w:val="18"/>
          <w:lang w:val="en-US"/>
        </w:rPr>
        <w:t xml:space="preserve"> </w:t>
      </w:r>
      <w:r w:rsidR="00DF7955" w:rsidRPr="00E6561D">
        <w:rPr>
          <w:rFonts w:ascii="Helvetica" w:eastAsiaTheme="minorEastAsia" w:hAnsi="Helvetica" w:cs="Helvetica"/>
          <w:sz w:val="18"/>
          <w:szCs w:val="18"/>
          <w:lang w:val="en-US"/>
        </w:rPr>
        <w:t>artist duo Girardet</w:t>
      </w:r>
      <w:r w:rsidR="008A577A">
        <w:rPr>
          <w:rFonts w:ascii="Helvetica" w:eastAsiaTheme="minorEastAsia" w:hAnsi="Helvetica" w:cs="Helvetica"/>
          <w:sz w:val="18"/>
          <w:szCs w:val="18"/>
          <w:lang w:val="en-US"/>
        </w:rPr>
        <w:t xml:space="preserve"> </w:t>
      </w:r>
      <w:r w:rsidR="00DF7955" w:rsidRPr="00E6561D">
        <w:rPr>
          <w:rFonts w:ascii="Helvetica" w:eastAsiaTheme="minorEastAsia" w:hAnsi="Helvetica" w:cs="Helvetica"/>
          <w:sz w:val="18"/>
          <w:szCs w:val="18"/>
          <w:lang w:val="en-US"/>
        </w:rPr>
        <w:t>&amp;</w:t>
      </w:r>
      <w:r w:rsidRPr="00E6561D">
        <w:rPr>
          <w:rFonts w:ascii="Helvetica" w:eastAsiaTheme="minorEastAsia" w:hAnsi="Helvetica" w:cs="Helvetica"/>
          <w:sz w:val="18"/>
          <w:szCs w:val="18"/>
          <w:lang w:val="en-US"/>
        </w:rPr>
        <w:t xml:space="preserve"> Müller</w:t>
      </w:r>
      <w:r w:rsidR="006201F8" w:rsidRPr="00E6561D">
        <w:rPr>
          <w:rFonts w:ascii="Helvetica" w:eastAsiaTheme="minorEastAsia" w:hAnsi="Helvetica" w:cs="Helvetica"/>
          <w:sz w:val="18"/>
          <w:szCs w:val="18"/>
          <w:lang w:val="en-US"/>
        </w:rPr>
        <w:t xml:space="preserve"> linger on the body laid bare. By </w:t>
      </w:r>
      <w:r w:rsidR="003E4971">
        <w:rPr>
          <w:rFonts w:ascii="Helvetica" w:eastAsiaTheme="minorEastAsia" w:hAnsi="Helvetica" w:cs="Helvetica"/>
          <w:sz w:val="18"/>
          <w:szCs w:val="18"/>
          <w:lang w:val="en-US"/>
        </w:rPr>
        <w:t>i</w:t>
      </w:r>
      <w:r w:rsidR="006201F8" w:rsidRPr="00E6561D">
        <w:rPr>
          <w:rFonts w:ascii="Helvetica" w:eastAsiaTheme="minorEastAsia" w:hAnsi="Helvetica" w:cs="Helvetica"/>
          <w:sz w:val="18"/>
          <w:szCs w:val="18"/>
          <w:lang w:val="en-US"/>
        </w:rPr>
        <w:t>nter-splicing single frames of bandaged heads gathered from movies with excerpts of psychiatric health questionnaires</w:t>
      </w:r>
      <w:r w:rsidR="00753CD1">
        <w:rPr>
          <w:rFonts w:ascii="Helvetica" w:eastAsiaTheme="minorEastAsia" w:hAnsi="Helvetica" w:cs="Helvetica"/>
          <w:sz w:val="18"/>
          <w:szCs w:val="18"/>
          <w:lang w:val="en-US"/>
        </w:rPr>
        <w:t>,</w:t>
      </w:r>
      <w:r w:rsidR="006201F8" w:rsidRPr="00E6561D">
        <w:rPr>
          <w:rFonts w:ascii="Helvetica" w:eastAsiaTheme="minorEastAsia" w:hAnsi="Helvetica" w:cs="Helvetica"/>
          <w:sz w:val="18"/>
          <w:szCs w:val="18"/>
          <w:lang w:val="en-US"/>
        </w:rPr>
        <w:t xml:space="preserve"> they unravel a correlation between </w:t>
      </w:r>
      <w:r w:rsidRPr="00E6561D">
        <w:rPr>
          <w:rFonts w:ascii="Helvetica" w:eastAsiaTheme="minorEastAsia" w:hAnsi="Helvetica" w:cs="Helvetica"/>
          <w:sz w:val="18"/>
          <w:szCs w:val="18"/>
          <w:lang w:val="en-US"/>
        </w:rPr>
        <w:t>internal mechanisms and external manifestations</w:t>
      </w:r>
      <w:r w:rsidR="006201F8" w:rsidRPr="00E6561D">
        <w:rPr>
          <w:rFonts w:ascii="Helvetica" w:eastAsiaTheme="minorEastAsia" w:hAnsi="Helvetica" w:cs="Helvetica"/>
          <w:sz w:val="18"/>
          <w:szCs w:val="18"/>
          <w:lang w:val="en-US"/>
        </w:rPr>
        <w:t>. The human body is individualized and characterized as a collecti</w:t>
      </w:r>
      <w:r w:rsidR="00DF7955" w:rsidRPr="00E6561D">
        <w:rPr>
          <w:rFonts w:ascii="Helvetica" w:eastAsiaTheme="minorEastAsia" w:hAnsi="Helvetica" w:cs="Helvetica"/>
          <w:sz w:val="18"/>
          <w:szCs w:val="18"/>
          <w:lang w:val="en-US"/>
        </w:rPr>
        <w:t xml:space="preserve">on of highly specific diagnoses, yet is </w:t>
      </w:r>
      <w:r w:rsidR="00781CB4">
        <w:rPr>
          <w:rFonts w:ascii="Helvetica" w:eastAsiaTheme="minorEastAsia" w:hAnsi="Helvetica" w:cs="Helvetica"/>
          <w:sz w:val="18"/>
          <w:szCs w:val="18"/>
          <w:lang w:val="en-US"/>
        </w:rPr>
        <w:t>as lost as a</w:t>
      </w:r>
      <w:r w:rsidR="006A2D13">
        <w:rPr>
          <w:rFonts w:ascii="Helvetica" w:eastAsiaTheme="minorEastAsia" w:hAnsi="Helvetica" w:cs="Helvetica"/>
          <w:sz w:val="18"/>
          <w:szCs w:val="18"/>
          <w:lang w:val="en-US"/>
        </w:rPr>
        <w:t xml:space="preserve"> </w:t>
      </w:r>
      <w:r w:rsidR="006201F8" w:rsidRPr="00E6561D">
        <w:rPr>
          <w:rFonts w:ascii="Helvetica" w:eastAsiaTheme="minorEastAsia" w:hAnsi="Helvetica" w:cs="Helvetica"/>
          <w:sz w:val="18"/>
          <w:szCs w:val="18"/>
          <w:lang w:val="en-US"/>
        </w:rPr>
        <w:t>disembodied shrouded head. Similarly</w:t>
      </w:r>
      <w:r w:rsidR="00781CB4">
        <w:rPr>
          <w:rFonts w:ascii="Helvetica" w:eastAsiaTheme="minorEastAsia" w:hAnsi="Helvetica" w:cs="Helvetica"/>
          <w:sz w:val="18"/>
          <w:szCs w:val="18"/>
          <w:lang w:val="en-US"/>
        </w:rPr>
        <w:t>,</w:t>
      </w:r>
      <w:r w:rsidR="006201F8" w:rsidRPr="00E6561D">
        <w:rPr>
          <w:rFonts w:ascii="Helvetica" w:eastAsiaTheme="minorEastAsia" w:hAnsi="Helvetica" w:cs="Helvetica"/>
          <w:sz w:val="18"/>
          <w:szCs w:val="18"/>
          <w:lang w:val="en-US"/>
        </w:rPr>
        <w:t xml:space="preserve"> the facelessness as a means of protecting oneself from scrutiny appears in </w:t>
      </w:r>
      <w:r w:rsidR="00DF7955" w:rsidRPr="00E6561D">
        <w:rPr>
          <w:rFonts w:ascii="Helvetica" w:eastAsiaTheme="minorEastAsia" w:hAnsi="Helvetica" w:cs="Helvetica"/>
          <w:sz w:val="18"/>
          <w:szCs w:val="18"/>
          <w:lang w:val="en-US"/>
        </w:rPr>
        <w:t xml:space="preserve">the </w:t>
      </w:r>
      <w:r w:rsidR="006201F8" w:rsidRPr="00E6561D">
        <w:rPr>
          <w:rFonts w:ascii="Helvetica" w:eastAsiaTheme="minorEastAsia" w:hAnsi="Helvetica" w:cs="Helvetica"/>
          <w:sz w:val="18"/>
          <w:szCs w:val="18"/>
          <w:lang w:val="en-US"/>
        </w:rPr>
        <w:t xml:space="preserve">video lecture </w:t>
      </w:r>
      <w:r w:rsidR="006201F8" w:rsidRPr="00E6561D">
        <w:rPr>
          <w:rFonts w:ascii="Helvetica" w:eastAsiaTheme="minorEastAsia" w:hAnsi="Helvetica" w:cs="Helvetica"/>
          <w:i/>
          <w:sz w:val="18"/>
          <w:szCs w:val="18"/>
          <w:lang w:val="en-US"/>
        </w:rPr>
        <w:t>Out Of The Blue</w:t>
      </w:r>
      <w:r w:rsidR="00353352" w:rsidRPr="00E6561D">
        <w:rPr>
          <w:rFonts w:ascii="Helvetica" w:eastAsiaTheme="minorEastAsia" w:hAnsi="Helvetica" w:cs="Helvetica"/>
          <w:sz w:val="18"/>
          <w:szCs w:val="18"/>
          <w:lang w:val="en-US"/>
        </w:rPr>
        <w:t xml:space="preserve"> by Bjørn</w:t>
      </w:r>
      <w:r w:rsidR="006A2D13">
        <w:rPr>
          <w:rFonts w:ascii="Helvetica" w:eastAsiaTheme="minorEastAsia" w:hAnsi="Helvetica" w:cs="Helvetica"/>
          <w:sz w:val="18"/>
          <w:szCs w:val="18"/>
          <w:lang w:val="en-US"/>
        </w:rPr>
        <w:t xml:space="preserve"> </w:t>
      </w:r>
      <w:r w:rsidR="00353352" w:rsidRPr="00E6561D">
        <w:rPr>
          <w:rFonts w:ascii="Helvetica" w:eastAsiaTheme="minorEastAsia" w:hAnsi="Helvetica" w:cs="Helvetica"/>
          <w:sz w:val="18"/>
          <w:szCs w:val="18"/>
          <w:lang w:val="en-US"/>
        </w:rPr>
        <w:t xml:space="preserve">Melhus. A lecture from a brown paper bag is a brief historiography of the European TV generation that grew up with American media. </w:t>
      </w:r>
      <w:r w:rsidR="00353352" w:rsidRPr="00E6561D">
        <w:rPr>
          <w:rFonts w:ascii="Helvetica" w:eastAsiaTheme="minorEastAsia" w:hAnsi="Helvetica" w:cs="Helvetica"/>
          <w:i/>
          <w:sz w:val="18"/>
          <w:szCs w:val="18"/>
          <w:lang w:val="en-US"/>
        </w:rPr>
        <w:t xml:space="preserve">The Only Possible City, </w:t>
      </w:r>
      <w:r w:rsidR="00353352" w:rsidRPr="00E6561D">
        <w:rPr>
          <w:rFonts w:ascii="Helvetica" w:eastAsiaTheme="minorEastAsia" w:hAnsi="Helvetica" w:cs="Helvetica"/>
          <w:sz w:val="18"/>
          <w:szCs w:val="18"/>
          <w:lang w:val="en-US"/>
        </w:rPr>
        <w:t>a video work by choreographer Meg Stuart</w:t>
      </w:r>
      <w:r w:rsidR="0076241B" w:rsidRPr="00E6561D">
        <w:rPr>
          <w:rFonts w:ascii="Helvetica" w:eastAsiaTheme="minorEastAsia" w:hAnsi="Helvetica" w:cs="Helvetica"/>
          <w:sz w:val="18"/>
          <w:szCs w:val="18"/>
          <w:lang w:val="en-US"/>
        </w:rPr>
        <w:t>,</w:t>
      </w:r>
      <w:r w:rsidR="0088799A" w:rsidRPr="00E6561D">
        <w:rPr>
          <w:rFonts w:ascii="Helvetica" w:eastAsiaTheme="minorEastAsia" w:hAnsi="Helvetica" w:cs="Helvetica"/>
          <w:sz w:val="18"/>
          <w:szCs w:val="18"/>
          <w:lang w:val="en-US"/>
        </w:rPr>
        <w:t xml:space="preserve"> reveals the universality of human action in</w:t>
      </w:r>
      <w:r w:rsidR="00353352" w:rsidRPr="00E6561D">
        <w:rPr>
          <w:rFonts w:ascii="Helvetica" w:eastAsiaTheme="minorEastAsia" w:hAnsi="Helvetica" w:cs="Helvetica"/>
          <w:sz w:val="18"/>
          <w:szCs w:val="18"/>
          <w:lang w:val="en-US"/>
        </w:rPr>
        <w:t xml:space="preserve"> its barest form. </w:t>
      </w:r>
      <w:r w:rsidR="0076241B" w:rsidRPr="00E6561D">
        <w:rPr>
          <w:rFonts w:ascii="Helvetica" w:eastAsiaTheme="minorEastAsia" w:hAnsi="Helvetica" w:cs="Helvetica"/>
          <w:sz w:val="18"/>
          <w:szCs w:val="18"/>
          <w:lang w:val="en-US"/>
        </w:rPr>
        <w:t>The video is a</w:t>
      </w:r>
      <w:r w:rsidR="00353352" w:rsidRPr="00E6561D">
        <w:rPr>
          <w:rFonts w:ascii="Helvetica" w:eastAsiaTheme="minorEastAsia" w:hAnsi="Helvetica" w:cs="Helvetica"/>
          <w:sz w:val="18"/>
          <w:szCs w:val="18"/>
          <w:lang w:val="en-US"/>
        </w:rPr>
        <w:t xml:space="preserve"> steady close</w:t>
      </w:r>
      <w:r w:rsidR="00753CD1">
        <w:rPr>
          <w:rFonts w:ascii="Helvetica" w:eastAsiaTheme="minorEastAsia" w:hAnsi="Helvetica" w:cs="Helvetica"/>
          <w:sz w:val="18"/>
          <w:szCs w:val="18"/>
          <w:lang w:val="en-US"/>
        </w:rPr>
        <w:t>-</w:t>
      </w:r>
      <w:r w:rsidR="00353352" w:rsidRPr="00E6561D">
        <w:rPr>
          <w:rFonts w:ascii="Helvetica" w:eastAsiaTheme="minorEastAsia" w:hAnsi="Helvetica" w:cs="Helvetica"/>
          <w:sz w:val="18"/>
          <w:szCs w:val="18"/>
          <w:lang w:val="en-US"/>
        </w:rPr>
        <w:t xml:space="preserve">up </w:t>
      </w:r>
      <w:r w:rsidR="0088799A" w:rsidRPr="00E6561D">
        <w:rPr>
          <w:rFonts w:ascii="Helvetica" w:eastAsiaTheme="minorEastAsia" w:hAnsi="Helvetica" w:cs="Helvetica"/>
          <w:sz w:val="18"/>
          <w:szCs w:val="18"/>
          <w:lang w:val="en-US"/>
        </w:rPr>
        <w:t>cycle of a person weeping and her attempts to compose her</w:t>
      </w:r>
      <w:r w:rsidR="0076241B" w:rsidRPr="00E6561D">
        <w:rPr>
          <w:rFonts w:ascii="Helvetica" w:eastAsiaTheme="minorEastAsia" w:hAnsi="Helvetica" w:cs="Helvetica"/>
          <w:sz w:val="18"/>
          <w:szCs w:val="18"/>
          <w:lang w:val="en-US"/>
        </w:rPr>
        <w:t xml:space="preserve">self. </w:t>
      </w:r>
      <w:r w:rsidR="0088799A" w:rsidRPr="00E6561D">
        <w:rPr>
          <w:rFonts w:ascii="Helvetica" w:eastAsiaTheme="minorEastAsia" w:hAnsi="Helvetica" w:cs="Helvetica"/>
          <w:sz w:val="18"/>
          <w:szCs w:val="18"/>
          <w:lang w:val="en-US"/>
        </w:rPr>
        <w:t>T</w:t>
      </w:r>
      <w:r w:rsidR="0076241B" w:rsidRPr="00E6561D">
        <w:rPr>
          <w:rFonts w:ascii="Helvetica" w:eastAsiaTheme="minorEastAsia" w:hAnsi="Helvetica" w:cs="Helvetica"/>
          <w:sz w:val="18"/>
          <w:szCs w:val="18"/>
          <w:lang w:val="en-US"/>
        </w:rPr>
        <w:t>he viewe</w:t>
      </w:r>
      <w:r w:rsidR="0088799A" w:rsidRPr="00E6561D">
        <w:rPr>
          <w:rFonts w:ascii="Helvetica" w:eastAsiaTheme="minorEastAsia" w:hAnsi="Helvetica" w:cs="Helvetica"/>
          <w:sz w:val="18"/>
          <w:szCs w:val="18"/>
          <w:lang w:val="en-US"/>
        </w:rPr>
        <w:t>r</w:t>
      </w:r>
      <w:r w:rsidR="0076241B" w:rsidRPr="00E6561D">
        <w:rPr>
          <w:rFonts w:ascii="Helvetica" w:eastAsiaTheme="minorEastAsia" w:hAnsi="Helvetica" w:cs="Helvetica"/>
          <w:sz w:val="18"/>
          <w:szCs w:val="18"/>
          <w:lang w:val="en-US"/>
        </w:rPr>
        <w:t xml:space="preserve"> enters into this highly intimate and emotional place</w:t>
      </w:r>
      <w:r w:rsidR="0088799A" w:rsidRPr="00E6561D">
        <w:rPr>
          <w:rFonts w:ascii="Helvetica" w:eastAsiaTheme="minorEastAsia" w:hAnsi="Helvetica" w:cs="Helvetica"/>
          <w:sz w:val="18"/>
          <w:szCs w:val="18"/>
          <w:lang w:val="en-US"/>
        </w:rPr>
        <w:t xml:space="preserve"> created by Stuart to draw out</w:t>
      </w:r>
      <w:r w:rsidR="006A2D13">
        <w:rPr>
          <w:rFonts w:ascii="Helvetica" w:eastAsiaTheme="minorEastAsia" w:hAnsi="Helvetica" w:cs="Helvetica"/>
          <w:sz w:val="18"/>
          <w:szCs w:val="18"/>
          <w:lang w:val="en-US"/>
        </w:rPr>
        <w:t xml:space="preserve"> </w:t>
      </w:r>
      <w:r w:rsidR="0088799A" w:rsidRPr="00E6561D">
        <w:rPr>
          <w:rFonts w:ascii="Helvetica" w:eastAsiaTheme="minorEastAsia" w:hAnsi="Helvetica" w:cs="Helvetica"/>
          <w:sz w:val="18"/>
          <w:szCs w:val="18"/>
          <w:lang w:val="en-US"/>
        </w:rPr>
        <w:t>‘</w:t>
      </w:r>
      <w:r w:rsidR="0076241B" w:rsidRPr="00E6561D">
        <w:rPr>
          <w:rFonts w:ascii="Helvetica" w:eastAsiaTheme="minorEastAsia" w:hAnsi="Helvetica" w:cs="Helvetica"/>
          <w:sz w:val="18"/>
          <w:szCs w:val="18"/>
          <w:lang w:val="en-US"/>
        </w:rPr>
        <w:t>involuntary memories of everyday behavior, singular and collective, manufactured and fractured at the same time</w:t>
      </w:r>
      <w:r w:rsidR="0088799A" w:rsidRPr="00E6561D">
        <w:rPr>
          <w:rFonts w:ascii="Helvetica" w:eastAsiaTheme="minorEastAsia" w:hAnsi="Helvetica" w:cs="Helvetica"/>
          <w:sz w:val="18"/>
          <w:szCs w:val="18"/>
          <w:lang w:val="en-US"/>
        </w:rPr>
        <w:t>’</w:t>
      </w:r>
      <w:r w:rsidR="0076241B" w:rsidRPr="00E6561D">
        <w:rPr>
          <w:rFonts w:ascii="Helvetica" w:eastAsiaTheme="minorEastAsia" w:hAnsi="Helvetica" w:cs="Helvetica"/>
          <w:sz w:val="18"/>
          <w:szCs w:val="18"/>
          <w:lang w:val="en-US"/>
        </w:rPr>
        <w:t xml:space="preserve">. </w:t>
      </w:r>
      <w:r w:rsidR="00883B13" w:rsidRPr="00E6561D">
        <w:rPr>
          <w:rFonts w:ascii="Helvetica" w:eastAsiaTheme="minorEastAsia" w:hAnsi="Helvetica" w:cs="Helvetica"/>
          <w:sz w:val="18"/>
          <w:szCs w:val="18"/>
          <w:lang w:val="en-US"/>
        </w:rPr>
        <w:t>Stefan P</w:t>
      </w:r>
      <w:r w:rsidR="0076241B" w:rsidRPr="00E6561D">
        <w:rPr>
          <w:rFonts w:ascii="Helvetica" w:eastAsiaTheme="minorEastAsia" w:hAnsi="Helvetica" w:cs="Helvetica"/>
          <w:sz w:val="18"/>
          <w:szCs w:val="18"/>
          <w:lang w:val="en-US"/>
        </w:rPr>
        <w:t>anhans</w:t>
      </w:r>
      <w:r w:rsidR="006A2D13">
        <w:rPr>
          <w:rFonts w:ascii="Helvetica" w:eastAsiaTheme="minorEastAsia" w:hAnsi="Helvetica" w:cs="Helvetica"/>
          <w:sz w:val="18"/>
          <w:szCs w:val="18"/>
          <w:lang w:val="en-US"/>
        </w:rPr>
        <w:t xml:space="preserve">’ work </w:t>
      </w:r>
      <w:r w:rsidR="00E93961" w:rsidRPr="00E93961">
        <w:rPr>
          <w:rFonts w:ascii="Helvetica" w:eastAsiaTheme="minorEastAsia" w:hAnsi="Helvetica" w:cs="Helvetica"/>
          <w:i/>
          <w:sz w:val="18"/>
          <w:szCs w:val="18"/>
          <w:lang w:val="en-US"/>
        </w:rPr>
        <w:t>Sorry</w:t>
      </w:r>
      <w:r w:rsidR="0076241B" w:rsidRPr="00E6561D">
        <w:rPr>
          <w:rFonts w:ascii="Helvetica" w:eastAsiaTheme="minorEastAsia" w:hAnsi="Helvetica" w:cs="Helvetica"/>
          <w:sz w:val="18"/>
          <w:szCs w:val="18"/>
          <w:lang w:val="en-US"/>
        </w:rPr>
        <w:t xml:space="preserve"> opens </w:t>
      </w:r>
      <w:r w:rsidR="00753CD1">
        <w:rPr>
          <w:rFonts w:ascii="Helvetica" w:eastAsiaTheme="minorEastAsia" w:hAnsi="Helvetica" w:cs="Helvetica"/>
          <w:sz w:val="18"/>
          <w:szCs w:val="18"/>
          <w:lang w:val="en-US"/>
        </w:rPr>
        <w:t>with</w:t>
      </w:r>
      <w:r w:rsidR="006A2D13">
        <w:rPr>
          <w:rFonts w:ascii="Helvetica" w:eastAsiaTheme="minorEastAsia" w:hAnsi="Helvetica" w:cs="Helvetica"/>
          <w:sz w:val="18"/>
          <w:szCs w:val="18"/>
          <w:lang w:val="en-US"/>
        </w:rPr>
        <w:t xml:space="preserve"> </w:t>
      </w:r>
      <w:r w:rsidR="00753CD1">
        <w:rPr>
          <w:rFonts w:ascii="Helvetica" w:eastAsiaTheme="minorEastAsia" w:hAnsi="Helvetica" w:cs="Helvetica"/>
          <w:sz w:val="18"/>
          <w:szCs w:val="18"/>
          <w:lang w:val="en-US"/>
        </w:rPr>
        <w:t xml:space="preserve">a </w:t>
      </w:r>
      <w:r w:rsidR="007C5F8D" w:rsidRPr="00E6561D">
        <w:rPr>
          <w:rFonts w:ascii="Helvetica" w:eastAsiaTheme="minorEastAsia" w:hAnsi="Helvetica" w:cs="Helvetica"/>
          <w:sz w:val="18"/>
          <w:szCs w:val="18"/>
          <w:lang w:val="en-US"/>
        </w:rPr>
        <w:t xml:space="preserve">train </w:t>
      </w:r>
      <w:r w:rsidR="0088799A" w:rsidRPr="00E6561D">
        <w:rPr>
          <w:rFonts w:ascii="Helvetica" w:eastAsiaTheme="minorEastAsia" w:hAnsi="Helvetica" w:cs="Helvetica"/>
          <w:sz w:val="18"/>
          <w:szCs w:val="18"/>
          <w:lang w:val="en-US"/>
        </w:rPr>
        <w:t xml:space="preserve">carriage </w:t>
      </w:r>
      <w:r w:rsidR="007C5F8D" w:rsidRPr="00E6561D">
        <w:rPr>
          <w:rFonts w:ascii="Helvetica" w:eastAsiaTheme="minorEastAsia" w:hAnsi="Helvetica" w:cs="Helvetica"/>
          <w:sz w:val="18"/>
          <w:szCs w:val="18"/>
          <w:lang w:val="en-US"/>
        </w:rPr>
        <w:t>where the passengers</w:t>
      </w:r>
      <w:r w:rsidR="0088799A" w:rsidRPr="00E6561D">
        <w:rPr>
          <w:rFonts w:ascii="Helvetica" w:eastAsiaTheme="minorEastAsia" w:hAnsi="Helvetica" w:cs="Helvetica"/>
          <w:sz w:val="18"/>
          <w:szCs w:val="18"/>
          <w:lang w:val="en-US"/>
        </w:rPr>
        <w:t>,</w:t>
      </w:r>
      <w:r w:rsidR="007C5F8D" w:rsidRPr="00E6561D">
        <w:rPr>
          <w:rFonts w:ascii="Helvetica" w:eastAsiaTheme="minorEastAsia" w:hAnsi="Helvetica" w:cs="Helvetica"/>
          <w:sz w:val="18"/>
          <w:szCs w:val="18"/>
          <w:lang w:val="en-US"/>
        </w:rPr>
        <w:t xml:space="preserve"> in a seemingly dazed and confused state</w:t>
      </w:r>
      <w:r w:rsidR="0088799A" w:rsidRPr="00E6561D">
        <w:rPr>
          <w:rFonts w:ascii="Helvetica" w:eastAsiaTheme="minorEastAsia" w:hAnsi="Helvetica" w:cs="Helvetica"/>
          <w:sz w:val="18"/>
          <w:szCs w:val="18"/>
          <w:lang w:val="en-US"/>
        </w:rPr>
        <w:t>,</w:t>
      </w:r>
      <w:r w:rsidR="007C5F8D" w:rsidRPr="00E6561D">
        <w:rPr>
          <w:rFonts w:ascii="Helvetica" w:eastAsiaTheme="minorEastAsia" w:hAnsi="Helvetica" w:cs="Helvetica"/>
          <w:sz w:val="18"/>
          <w:szCs w:val="18"/>
          <w:lang w:val="en-US"/>
        </w:rPr>
        <w:t xml:space="preserve"> jostle past each other. Each character appears to be a celebrity leaden down with heavy bags, oversized takeaway coffee cups, or </w:t>
      </w:r>
      <w:r w:rsidR="001F728B">
        <w:rPr>
          <w:rFonts w:ascii="Helvetica" w:eastAsiaTheme="minorEastAsia" w:hAnsi="Helvetica" w:cs="Helvetica"/>
          <w:sz w:val="18"/>
          <w:szCs w:val="18"/>
          <w:lang w:val="en-US"/>
        </w:rPr>
        <w:t xml:space="preserve">even </w:t>
      </w:r>
      <w:r w:rsidR="007C5F8D" w:rsidRPr="00E6561D">
        <w:rPr>
          <w:rFonts w:ascii="Helvetica" w:eastAsiaTheme="minorEastAsia" w:hAnsi="Helvetica" w:cs="Helvetica"/>
          <w:sz w:val="18"/>
          <w:szCs w:val="18"/>
          <w:lang w:val="en-US"/>
        </w:rPr>
        <w:t>a car</w:t>
      </w:r>
      <w:r w:rsidR="0088799A" w:rsidRPr="00E6561D">
        <w:rPr>
          <w:rFonts w:ascii="Helvetica" w:eastAsiaTheme="minorEastAsia" w:hAnsi="Helvetica" w:cs="Helvetica"/>
          <w:sz w:val="18"/>
          <w:szCs w:val="18"/>
          <w:lang w:val="en-US"/>
        </w:rPr>
        <w:t xml:space="preserve"> panel</w:t>
      </w:r>
      <w:r w:rsidR="007C5F8D" w:rsidRPr="00E6561D">
        <w:rPr>
          <w:rFonts w:ascii="Helvetica" w:eastAsiaTheme="minorEastAsia" w:hAnsi="Helvetica" w:cs="Helvetica"/>
          <w:sz w:val="18"/>
          <w:szCs w:val="18"/>
          <w:lang w:val="en-US"/>
        </w:rPr>
        <w:t xml:space="preserve">. </w:t>
      </w:r>
      <w:r w:rsidR="0088799A" w:rsidRPr="00E6561D">
        <w:rPr>
          <w:rFonts w:ascii="Helvetica" w:eastAsiaTheme="minorEastAsia" w:hAnsi="Helvetica" w:cs="Helvetica"/>
          <w:sz w:val="18"/>
          <w:szCs w:val="18"/>
          <w:lang w:val="en-US"/>
        </w:rPr>
        <w:t>C</w:t>
      </w:r>
      <w:r w:rsidR="007C5F8D" w:rsidRPr="00E6561D">
        <w:rPr>
          <w:rFonts w:ascii="Helvetica" w:eastAsiaTheme="minorEastAsia" w:hAnsi="Helvetica" w:cs="Helvetica"/>
          <w:sz w:val="18"/>
          <w:szCs w:val="18"/>
          <w:lang w:val="en-US"/>
        </w:rPr>
        <w:t>a</w:t>
      </w:r>
      <w:r w:rsidR="0088799A" w:rsidRPr="00E6561D">
        <w:rPr>
          <w:rFonts w:ascii="Helvetica" w:eastAsiaTheme="minorEastAsia" w:hAnsi="Helvetica" w:cs="Helvetica"/>
          <w:sz w:val="18"/>
          <w:szCs w:val="18"/>
          <w:lang w:val="en-US"/>
        </w:rPr>
        <w:t>rrying the weight of the world</w:t>
      </w:r>
      <w:r w:rsidR="00753CD1">
        <w:rPr>
          <w:rFonts w:ascii="Helvetica" w:eastAsiaTheme="minorEastAsia" w:hAnsi="Helvetica" w:cs="Helvetica"/>
          <w:sz w:val="18"/>
          <w:szCs w:val="18"/>
          <w:lang w:val="en-US"/>
        </w:rPr>
        <w:t>,</w:t>
      </w:r>
      <w:r w:rsidR="0088799A" w:rsidRPr="00E6561D">
        <w:rPr>
          <w:rFonts w:ascii="Helvetica" w:eastAsiaTheme="minorEastAsia" w:hAnsi="Helvetica" w:cs="Helvetica"/>
          <w:sz w:val="18"/>
          <w:szCs w:val="18"/>
          <w:lang w:val="en-US"/>
        </w:rPr>
        <w:t xml:space="preserve"> they </w:t>
      </w:r>
      <w:r w:rsidR="007C5F8D" w:rsidRPr="00E6561D">
        <w:rPr>
          <w:rFonts w:ascii="Helvetica" w:eastAsiaTheme="minorEastAsia" w:hAnsi="Helvetica" w:cs="Helvetica"/>
          <w:sz w:val="18"/>
          <w:szCs w:val="18"/>
          <w:lang w:val="en-US"/>
        </w:rPr>
        <w:t xml:space="preserve">attempt </w:t>
      </w:r>
      <w:r w:rsidR="00753CD1">
        <w:rPr>
          <w:rFonts w:ascii="Helvetica" w:eastAsiaTheme="minorEastAsia" w:hAnsi="Helvetica" w:cs="Helvetica"/>
          <w:sz w:val="18"/>
          <w:szCs w:val="18"/>
          <w:lang w:val="en-US"/>
        </w:rPr>
        <w:t xml:space="preserve">to </w:t>
      </w:r>
      <w:r w:rsidR="007C5F8D" w:rsidRPr="00E6561D">
        <w:rPr>
          <w:rFonts w:ascii="Helvetica" w:eastAsiaTheme="minorEastAsia" w:hAnsi="Helvetica" w:cs="Helvetica"/>
          <w:sz w:val="18"/>
          <w:szCs w:val="18"/>
          <w:lang w:val="en-US"/>
        </w:rPr>
        <w:t>side</w:t>
      </w:r>
      <w:r w:rsidR="00753CD1">
        <w:rPr>
          <w:rFonts w:ascii="Helvetica" w:eastAsiaTheme="minorEastAsia" w:hAnsi="Helvetica" w:cs="Helvetica"/>
          <w:sz w:val="18"/>
          <w:szCs w:val="18"/>
          <w:lang w:val="en-US"/>
        </w:rPr>
        <w:t>-</w:t>
      </w:r>
      <w:r w:rsidR="007C5F8D" w:rsidRPr="00E6561D">
        <w:rPr>
          <w:rFonts w:ascii="Helvetica" w:eastAsiaTheme="minorEastAsia" w:hAnsi="Helvetica" w:cs="Helvetica"/>
          <w:sz w:val="18"/>
          <w:szCs w:val="18"/>
          <w:lang w:val="en-US"/>
        </w:rPr>
        <w:t xml:space="preserve">step </w:t>
      </w:r>
      <w:r w:rsidR="0088799A" w:rsidRPr="00E6561D">
        <w:rPr>
          <w:rFonts w:ascii="Helvetica" w:eastAsiaTheme="minorEastAsia" w:hAnsi="Helvetica" w:cs="Helvetica"/>
          <w:sz w:val="18"/>
          <w:szCs w:val="18"/>
          <w:lang w:val="en-US"/>
        </w:rPr>
        <w:t>their travelling companion without a word</w:t>
      </w:r>
      <w:r w:rsidR="001F728B">
        <w:rPr>
          <w:rFonts w:ascii="Helvetica" w:eastAsiaTheme="minorEastAsia" w:hAnsi="Helvetica" w:cs="Helvetica"/>
          <w:sz w:val="18"/>
          <w:szCs w:val="18"/>
          <w:lang w:val="en-US"/>
        </w:rPr>
        <w:t>;</w:t>
      </w:r>
      <w:r w:rsidR="00753CD1">
        <w:rPr>
          <w:rFonts w:ascii="Helvetica" w:eastAsiaTheme="minorEastAsia" w:hAnsi="Helvetica" w:cs="Helvetica"/>
          <w:sz w:val="18"/>
          <w:szCs w:val="18"/>
          <w:lang w:val="en-US"/>
        </w:rPr>
        <w:t xml:space="preserve"> </w:t>
      </w:r>
      <w:r w:rsidR="007C5F8D" w:rsidRPr="00E6561D">
        <w:rPr>
          <w:rFonts w:ascii="Helvetica" w:eastAsiaTheme="minorEastAsia" w:hAnsi="Helvetica" w:cs="Helvetica"/>
          <w:sz w:val="18"/>
          <w:szCs w:val="18"/>
          <w:lang w:val="en-US"/>
        </w:rPr>
        <w:t xml:space="preserve">they simply </w:t>
      </w:r>
      <w:r w:rsidR="0088799A" w:rsidRPr="00E6561D">
        <w:rPr>
          <w:rFonts w:ascii="Helvetica" w:eastAsiaTheme="minorEastAsia" w:hAnsi="Helvetica" w:cs="Helvetica"/>
          <w:sz w:val="18"/>
          <w:szCs w:val="18"/>
          <w:lang w:val="en-US"/>
        </w:rPr>
        <w:t>negotiate the tight space with their bodies</w:t>
      </w:r>
      <w:r w:rsidR="007C5F8D" w:rsidRPr="00E6561D">
        <w:rPr>
          <w:rFonts w:ascii="Helvetica" w:eastAsiaTheme="minorEastAsia" w:hAnsi="Helvetica" w:cs="Helvetica"/>
          <w:sz w:val="18"/>
          <w:szCs w:val="18"/>
          <w:lang w:val="en-US"/>
        </w:rPr>
        <w:t>. Only</w:t>
      </w:r>
      <w:r w:rsidR="0088799A" w:rsidRPr="00E6561D">
        <w:rPr>
          <w:rFonts w:ascii="Helvetica" w:eastAsiaTheme="minorEastAsia" w:hAnsi="Helvetica" w:cs="Helvetica"/>
          <w:sz w:val="18"/>
          <w:szCs w:val="18"/>
          <w:lang w:val="en-US"/>
        </w:rPr>
        <w:t xml:space="preserve"> a</w:t>
      </w:r>
      <w:r w:rsidR="007C5F8D" w:rsidRPr="00E6561D">
        <w:rPr>
          <w:rFonts w:ascii="Helvetica" w:eastAsiaTheme="minorEastAsia" w:hAnsi="Helvetica" w:cs="Helvetica"/>
          <w:sz w:val="18"/>
          <w:szCs w:val="18"/>
          <w:lang w:val="en-US"/>
        </w:rPr>
        <w:t xml:space="preserve"> Johnny Depp</w:t>
      </w:r>
      <w:r w:rsidR="00753CD1">
        <w:rPr>
          <w:rFonts w:ascii="Helvetica" w:eastAsiaTheme="minorEastAsia" w:hAnsi="Helvetica" w:cs="Helvetica"/>
          <w:sz w:val="18"/>
          <w:szCs w:val="18"/>
          <w:lang w:val="en-US"/>
        </w:rPr>
        <w:t>-</w:t>
      </w:r>
      <w:r w:rsidR="007C5F8D" w:rsidRPr="00E6561D">
        <w:rPr>
          <w:rFonts w:ascii="Helvetica" w:eastAsiaTheme="minorEastAsia" w:hAnsi="Helvetica" w:cs="Helvetica"/>
          <w:sz w:val="18"/>
          <w:szCs w:val="18"/>
          <w:lang w:val="en-US"/>
        </w:rPr>
        <w:t>like character says ‘Sorry’, which is accepte</w:t>
      </w:r>
      <w:r w:rsidR="0088799A" w:rsidRPr="00E6561D">
        <w:rPr>
          <w:rFonts w:ascii="Helvetica" w:eastAsiaTheme="minorEastAsia" w:hAnsi="Helvetica" w:cs="Helvetica"/>
          <w:sz w:val="18"/>
          <w:szCs w:val="18"/>
          <w:lang w:val="en-US"/>
        </w:rPr>
        <w:t>d vaguely by the other</w:t>
      </w:r>
      <w:r w:rsidR="007C5F8D" w:rsidRPr="00E6561D">
        <w:rPr>
          <w:rFonts w:ascii="Helvetica" w:eastAsiaTheme="minorEastAsia" w:hAnsi="Helvetica" w:cs="Helvetica"/>
          <w:sz w:val="18"/>
          <w:szCs w:val="18"/>
          <w:lang w:val="en-US"/>
        </w:rPr>
        <w:t xml:space="preserve"> passenger. Where Stuart attempts to engage a community located in the</w:t>
      </w:r>
      <w:r w:rsidR="00883B13" w:rsidRPr="00E6561D">
        <w:rPr>
          <w:rFonts w:ascii="Helvetica" w:eastAsiaTheme="minorEastAsia" w:hAnsi="Helvetica" w:cs="Helvetica"/>
          <w:sz w:val="18"/>
          <w:szCs w:val="18"/>
          <w:lang w:val="en-US"/>
        </w:rPr>
        <w:t xml:space="preserve"> intimacy of the face, P</w:t>
      </w:r>
      <w:r w:rsidR="007C5F8D" w:rsidRPr="00E6561D">
        <w:rPr>
          <w:rFonts w:ascii="Helvetica" w:eastAsiaTheme="minorEastAsia" w:hAnsi="Helvetica" w:cs="Helvetica"/>
          <w:sz w:val="18"/>
          <w:szCs w:val="18"/>
          <w:lang w:val="en-US"/>
        </w:rPr>
        <w:t xml:space="preserve">anhans highlights the </w:t>
      </w:r>
      <w:r w:rsidR="00883B13" w:rsidRPr="00E6561D">
        <w:rPr>
          <w:rFonts w:ascii="Helvetica" w:eastAsiaTheme="minorEastAsia" w:hAnsi="Helvetica" w:cs="Helvetica"/>
          <w:sz w:val="18"/>
          <w:szCs w:val="18"/>
          <w:lang w:val="en-US"/>
        </w:rPr>
        <w:t>close proximity of detached</w:t>
      </w:r>
      <w:r w:rsidR="007C5F8D" w:rsidRPr="00E6561D">
        <w:rPr>
          <w:rFonts w:ascii="Helvetica" w:eastAsiaTheme="minorEastAsia" w:hAnsi="Helvetica" w:cs="Helvetica"/>
          <w:sz w:val="18"/>
          <w:szCs w:val="18"/>
          <w:lang w:val="en-US"/>
        </w:rPr>
        <w:t xml:space="preserve"> humanity.</w:t>
      </w:r>
      <w:r w:rsidR="00CA4345">
        <w:rPr>
          <w:rFonts w:ascii="Helvetica" w:eastAsiaTheme="minorEastAsia" w:hAnsi="Helvetica" w:cs="Helvetica"/>
          <w:sz w:val="18"/>
          <w:szCs w:val="18"/>
          <w:lang w:val="en-US"/>
        </w:rPr>
        <w:t xml:space="preserve"> </w:t>
      </w:r>
      <w:r w:rsidR="00E6561D" w:rsidRPr="00E6561D">
        <w:rPr>
          <w:rFonts w:ascii="Helvetica" w:eastAsia="Cambria" w:hAnsi="Helvetica" w:cs="Arial"/>
          <w:sz w:val="18"/>
          <w:szCs w:val="18"/>
          <w:lang w:val="en-US"/>
        </w:rPr>
        <w:t>In the exhibition the</w:t>
      </w:r>
      <w:r w:rsidR="00883B13" w:rsidRPr="00E6561D">
        <w:rPr>
          <w:rFonts w:ascii="Helvetica" w:eastAsia="Cambria" w:hAnsi="Helvetica" w:cs="Arial"/>
          <w:sz w:val="18"/>
          <w:szCs w:val="18"/>
          <w:lang w:val="en-US"/>
        </w:rPr>
        <w:t xml:space="preserve"> artworks come face-to-</w:t>
      </w:r>
      <w:r w:rsidR="007C5F8D" w:rsidRPr="00E6561D">
        <w:rPr>
          <w:rFonts w:ascii="Helvetica" w:eastAsia="Cambria" w:hAnsi="Helvetica" w:cs="Arial"/>
          <w:sz w:val="18"/>
          <w:szCs w:val="18"/>
          <w:lang w:val="en-US"/>
        </w:rPr>
        <w:t>face with each</w:t>
      </w:r>
      <w:r w:rsidR="00883B13" w:rsidRPr="00E6561D">
        <w:rPr>
          <w:rFonts w:ascii="Helvetica" w:eastAsia="Cambria" w:hAnsi="Helvetica" w:cs="Arial"/>
          <w:sz w:val="18"/>
          <w:szCs w:val="18"/>
          <w:lang w:val="en-US"/>
        </w:rPr>
        <w:t xml:space="preserve"> other</w:t>
      </w:r>
      <w:r w:rsidR="007C5F8D" w:rsidRPr="00E6561D">
        <w:rPr>
          <w:rFonts w:ascii="Helvetica" w:eastAsia="Cambria" w:hAnsi="Helvetica" w:cs="Arial"/>
          <w:sz w:val="18"/>
          <w:szCs w:val="18"/>
          <w:lang w:val="en-US"/>
        </w:rPr>
        <w:t xml:space="preserve">, whilst confronting us with the ways in which we deal with the other in </w:t>
      </w:r>
      <w:r w:rsidR="0088799A" w:rsidRPr="00E6561D">
        <w:rPr>
          <w:rFonts w:ascii="Helvetica" w:eastAsia="Cambria" w:hAnsi="Helvetica" w:cs="Arial"/>
          <w:sz w:val="18"/>
          <w:szCs w:val="18"/>
          <w:lang w:val="en-US"/>
        </w:rPr>
        <w:t>everyday life</w:t>
      </w:r>
      <w:r w:rsidR="00CA4345">
        <w:rPr>
          <w:rFonts w:ascii="Helvetica" w:eastAsia="Cambria" w:hAnsi="Helvetica" w:cs="Arial"/>
          <w:sz w:val="18"/>
          <w:szCs w:val="18"/>
          <w:lang w:val="en-US"/>
        </w:rPr>
        <w:t>.</w:t>
      </w:r>
    </w:p>
    <w:p w14:paraId="04082568" w14:textId="77777777" w:rsidR="000A5546" w:rsidRPr="00E6561D" w:rsidRDefault="000A5546" w:rsidP="00105C1F">
      <w:pPr>
        <w:rPr>
          <w:rFonts w:ascii="Helvetica" w:eastAsia="Cambria" w:hAnsi="Helvetica" w:cs="Arial"/>
          <w:sz w:val="18"/>
          <w:szCs w:val="18"/>
          <w:lang w:val="en-US"/>
        </w:rPr>
      </w:pPr>
    </w:p>
    <w:p w14:paraId="478FCB44" w14:textId="77777777" w:rsidR="00CA4345" w:rsidRPr="003203ED" w:rsidRDefault="00105C1F" w:rsidP="00CA4345">
      <w:pPr>
        <w:rPr>
          <w:rFonts w:ascii="Helvetica" w:hAnsi="Helvetica"/>
          <w:sz w:val="16"/>
          <w:szCs w:val="16"/>
          <w:lang w:val="en-US"/>
        </w:rPr>
      </w:pPr>
      <w:r w:rsidRPr="00E6561D">
        <w:rPr>
          <w:rFonts w:ascii="Helvetica" w:eastAsia="Cambria" w:hAnsi="Helvetica" w:cs="Arial"/>
          <w:sz w:val="16"/>
          <w:szCs w:val="16"/>
          <w:lang w:val="en-US"/>
        </w:rPr>
        <w:t>Christoph Girardet and Matthias Müller both work autonomously across film, video art and photography. Whereas Girardet mostly uses visually reduced materials in his work, which acquire new levels of meanin</w:t>
      </w:r>
      <w:r w:rsidR="00E6561D" w:rsidRPr="00E6561D">
        <w:rPr>
          <w:rFonts w:ascii="Helvetica" w:eastAsia="Cambria" w:hAnsi="Helvetica" w:cs="Arial"/>
          <w:sz w:val="16"/>
          <w:szCs w:val="16"/>
          <w:lang w:val="en-US"/>
        </w:rPr>
        <w:t>g through intensive processing,</w:t>
      </w:r>
      <w:r w:rsidRPr="00E6561D">
        <w:rPr>
          <w:rFonts w:ascii="Helvetica" w:eastAsia="Cambria" w:hAnsi="Helvetica" w:cs="Arial"/>
          <w:sz w:val="16"/>
          <w:szCs w:val="16"/>
          <w:lang w:val="en-US"/>
        </w:rPr>
        <w:t xml:space="preserve"> Müller frequently traces new and autobiographical themes, using both his own and foreign materials. Since 1999, the two artists have been building up a joint body of work, whose focus revolves around Found Footage. </w:t>
      </w:r>
      <w:r w:rsidR="00CA4345" w:rsidRPr="003203ED">
        <w:rPr>
          <w:rFonts w:ascii="Helvetica" w:eastAsia="Cambria" w:hAnsi="Helvetica" w:cs="Arial"/>
          <w:sz w:val="16"/>
          <w:szCs w:val="16"/>
          <w:lang w:val="en-US"/>
        </w:rPr>
        <w:t xml:space="preserve">Their </w:t>
      </w:r>
      <w:r w:rsidR="00CA4345" w:rsidRPr="003203ED">
        <w:rPr>
          <w:rFonts w:ascii="Helvetica" w:hAnsi="Helvetica"/>
          <w:color w:val="222222"/>
          <w:spacing w:val="9"/>
          <w:sz w:val="16"/>
          <w:szCs w:val="16"/>
          <w:shd w:val="clear" w:color="auto" w:fill="FFFFFF"/>
          <w:lang w:val="en-US"/>
        </w:rPr>
        <w:t xml:space="preserve">work has been widely exhibited at international film festivals, </w:t>
      </w:r>
      <w:r w:rsidR="00CA4345" w:rsidRPr="003203ED">
        <w:rPr>
          <w:rFonts w:ascii="Helvetica" w:eastAsia="Cambria" w:hAnsi="Helvetica" w:cs="Arial"/>
          <w:sz w:val="16"/>
          <w:szCs w:val="16"/>
          <w:lang w:val="en-US"/>
        </w:rPr>
        <w:t xml:space="preserve">including Cannes, Venice, Berlin, Rotterdam, New York and Oberhausen and at major institutions such as the Walker Art Center, Minneapolis, Bozar – Palais des Beaux-Arts, Brussels, Tate Modern, London, and Palais de Tokyo, Paris. </w:t>
      </w:r>
    </w:p>
    <w:p w14:paraId="7275CA4A" w14:textId="77777777" w:rsidR="008F0D21" w:rsidRPr="00E6561D" w:rsidRDefault="008F0D21" w:rsidP="00105C1F">
      <w:pPr>
        <w:rPr>
          <w:rFonts w:ascii="Helvetica" w:eastAsia="Cambria" w:hAnsi="Helvetica" w:cs="Arial"/>
          <w:sz w:val="16"/>
          <w:szCs w:val="16"/>
          <w:lang w:val="en-US"/>
        </w:rPr>
      </w:pPr>
    </w:p>
    <w:p w14:paraId="2BDE69E0" w14:textId="77777777" w:rsidR="00CA4345" w:rsidRPr="003203ED" w:rsidRDefault="008F0D21" w:rsidP="00CA4345">
      <w:pPr>
        <w:rPr>
          <w:rFonts w:ascii="Helvetica" w:hAnsi="Helvetica"/>
          <w:sz w:val="16"/>
          <w:szCs w:val="16"/>
          <w:lang w:val="en-US"/>
        </w:rPr>
      </w:pPr>
      <w:r w:rsidRPr="00E6561D">
        <w:rPr>
          <w:rFonts w:ascii="Helvetica" w:hAnsi="Helvetica"/>
          <w:sz w:val="16"/>
          <w:szCs w:val="16"/>
          <w:shd w:val="clear" w:color="auto" w:fill="FFFFFF"/>
          <w:lang w:val="en-US"/>
        </w:rPr>
        <w:t>Bjørn</w:t>
      </w:r>
      <w:r w:rsidR="006A2D13">
        <w:rPr>
          <w:rFonts w:ascii="Helvetica" w:hAnsi="Helvetica"/>
          <w:sz w:val="16"/>
          <w:szCs w:val="16"/>
          <w:shd w:val="clear" w:color="auto" w:fill="FFFFFF"/>
          <w:lang w:val="en-US"/>
        </w:rPr>
        <w:t xml:space="preserve"> </w:t>
      </w:r>
      <w:r w:rsidRPr="00E6561D">
        <w:rPr>
          <w:rFonts w:ascii="Helvetica" w:hAnsi="Helvetica"/>
          <w:sz w:val="16"/>
          <w:szCs w:val="16"/>
          <w:shd w:val="clear" w:color="auto" w:fill="FFFFFF"/>
          <w:lang w:val="en-US"/>
        </w:rPr>
        <w:t xml:space="preserve">Melhus focuses on general global ideas and trends, the critical reception of mass media, as well as the direct effects they have on people, in his short films and installations. He uses footage from film and television excessively and deconstructs stereotypical themes, figures and patterns of perception through means of exaggeration. </w:t>
      </w:r>
      <w:r w:rsidR="00CA4345" w:rsidRPr="003203ED">
        <w:rPr>
          <w:rFonts w:ascii="Helvetica" w:hAnsi="Helvetica"/>
          <w:sz w:val="16"/>
          <w:szCs w:val="16"/>
          <w:shd w:val="clear" w:color="auto" w:fill="FFFFFF"/>
          <w:lang w:val="en-US"/>
        </w:rPr>
        <w:t xml:space="preserve">He participated in </w:t>
      </w:r>
      <w:r w:rsidR="00CA4345">
        <w:rPr>
          <w:rFonts w:ascii="Helvetica" w:hAnsi="Helvetica"/>
          <w:sz w:val="16"/>
          <w:szCs w:val="16"/>
          <w:shd w:val="clear" w:color="auto" w:fill="FFFFFF"/>
          <w:lang w:val="en-US"/>
        </w:rPr>
        <w:t>shows</w:t>
      </w:r>
      <w:r w:rsidR="00CA4345" w:rsidRPr="003203ED">
        <w:rPr>
          <w:rFonts w:ascii="Helvetica" w:hAnsi="Helvetica"/>
          <w:sz w:val="16"/>
          <w:szCs w:val="16"/>
          <w:shd w:val="clear" w:color="auto" w:fill="FFFFFF"/>
          <w:lang w:val="en-US"/>
        </w:rPr>
        <w:t xml:space="preserve"> at the Whitney Museum in New York, the 8th International Biennial of Istanbul, FACT in Liverpool, Serpentine Gallery in London, Sprengel Museum in Hanover, Ludwig Museum in Cologne, ZKM in Karlsruhe, Denver Art Museum, as well as others.</w:t>
      </w:r>
      <w:r w:rsidR="00CA4345">
        <w:rPr>
          <w:rFonts w:ascii="Helvetica" w:hAnsi="Helvetica"/>
          <w:sz w:val="16"/>
          <w:szCs w:val="16"/>
          <w:shd w:val="clear" w:color="auto" w:fill="FFFFFF"/>
          <w:lang w:val="en-US"/>
        </w:rPr>
        <w:t xml:space="preserve"> Last year the project Freedom &amp; Independence premiered at Kunsthal Rotterdam, parallel to the solo exhibition at West.</w:t>
      </w:r>
    </w:p>
    <w:p w14:paraId="0E908CEC" w14:textId="77777777" w:rsidR="008F0D21" w:rsidRPr="00E6561D" w:rsidRDefault="008F0D21" w:rsidP="008F0D21">
      <w:pPr>
        <w:rPr>
          <w:rFonts w:ascii="Helvetica" w:hAnsi="Helvetica"/>
          <w:sz w:val="16"/>
          <w:szCs w:val="16"/>
          <w:lang w:val="en-US"/>
        </w:rPr>
      </w:pPr>
    </w:p>
    <w:p w14:paraId="5A7AE557" w14:textId="77777777" w:rsidR="00CA4345" w:rsidRPr="003203ED" w:rsidRDefault="008F0D21" w:rsidP="00CA4345">
      <w:pPr>
        <w:rPr>
          <w:rFonts w:ascii="Times" w:hAnsi="Times"/>
          <w:sz w:val="16"/>
          <w:szCs w:val="16"/>
          <w:lang w:val="en-US"/>
        </w:rPr>
      </w:pPr>
      <w:r w:rsidRPr="00E6561D">
        <w:rPr>
          <w:rFonts w:ascii="Helvetica" w:hAnsi="Helvetica"/>
          <w:sz w:val="16"/>
          <w:szCs w:val="16"/>
          <w:shd w:val="clear" w:color="auto" w:fill="FFFFFF"/>
          <w:lang w:val="en-US"/>
        </w:rPr>
        <w:t>Stefan Panhan</w:t>
      </w:r>
      <w:r w:rsidR="003E4971">
        <w:rPr>
          <w:rFonts w:ascii="Helvetica" w:hAnsi="Helvetica"/>
          <w:sz w:val="16"/>
          <w:szCs w:val="16"/>
          <w:shd w:val="clear" w:color="auto" w:fill="FFFFFF"/>
          <w:lang w:val="en-US"/>
        </w:rPr>
        <w:t>s</w:t>
      </w:r>
      <w:r w:rsidRPr="00E6561D">
        <w:rPr>
          <w:rFonts w:ascii="Helvetica" w:hAnsi="Helvetica"/>
          <w:sz w:val="16"/>
          <w:szCs w:val="16"/>
          <w:shd w:val="clear" w:color="auto" w:fill="FFFFFF"/>
          <w:lang w:val="en-US"/>
        </w:rPr>
        <w:t xml:space="preserve">’s video works and photographs create a peculiar atmosphere. The actors with their theatrical monologues and dialogues in a surreal stage setting </w:t>
      </w:r>
      <w:r w:rsidR="00753CD1">
        <w:rPr>
          <w:rFonts w:ascii="Helvetica" w:hAnsi="Helvetica"/>
          <w:sz w:val="16"/>
          <w:szCs w:val="16"/>
          <w:shd w:val="clear" w:color="auto" w:fill="FFFFFF"/>
          <w:lang w:val="en-US"/>
        </w:rPr>
        <w:t>are reminiscent of</w:t>
      </w:r>
      <w:r w:rsidRPr="00E6561D">
        <w:rPr>
          <w:rFonts w:ascii="Helvetica" w:hAnsi="Helvetica"/>
          <w:sz w:val="16"/>
          <w:szCs w:val="16"/>
          <w:shd w:val="clear" w:color="auto" w:fill="FFFFFF"/>
          <w:lang w:val="en-US"/>
        </w:rPr>
        <w:t xml:space="preserve"> modern absurd theater. Similarly, they enfold their conflicts </w:t>
      </w:r>
      <w:r w:rsidR="00753CD1">
        <w:rPr>
          <w:rFonts w:ascii="Helvetica" w:hAnsi="Helvetica"/>
          <w:sz w:val="16"/>
          <w:szCs w:val="16"/>
          <w:shd w:val="clear" w:color="auto" w:fill="FFFFFF"/>
          <w:lang w:val="en-US"/>
        </w:rPr>
        <w:t>in</w:t>
      </w:r>
      <w:r w:rsidRPr="00E6561D">
        <w:rPr>
          <w:rFonts w:ascii="Helvetica" w:hAnsi="Helvetica"/>
          <w:sz w:val="16"/>
          <w:szCs w:val="16"/>
          <w:shd w:val="clear" w:color="auto" w:fill="FFFFFF"/>
          <w:lang w:val="en-US"/>
        </w:rPr>
        <w:t xml:space="preserve"> the search for their own inner self in a world that has become increasingly estranged with its many identification opportunities.</w:t>
      </w:r>
      <w:r w:rsidR="00CA4345">
        <w:rPr>
          <w:rFonts w:ascii="Helvetica" w:hAnsi="Helvetica"/>
          <w:sz w:val="16"/>
          <w:szCs w:val="16"/>
          <w:shd w:val="clear" w:color="auto" w:fill="FFFFFF"/>
          <w:lang w:val="en-US"/>
        </w:rPr>
        <w:t xml:space="preserve"> </w:t>
      </w:r>
      <w:r w:rsidR="00CA4345" w:rsidRPr="003203ED">
        <w:rPr>
          <w:rFonts w:ascii="Helvetica" w:hAnsi="Helvetica"/>
          <w:sz w:val="16"/>
          <w:szCs w:val="16"/>
          <w:shd w:val="clear" w:color="auto" w:fill="FFFFFF"/>
          <w:lang w:val="en-US"/>
        </w:rPr>
        <w:t>His recent show</w:t>
      </w:r>
      <w:r w:rsidR="00F41604">
        <w:rPr>
          <w:rFonts w:ascii="Helvetica" w:hAnsi="Helvetica"/>
          <w:sz w:val="16"/>
          <w:szCs w:val="16"/>
          <w:shd w:val="clear" w:color="auto" w:fill="FFFFFF"/>
          <w:lang w:val="en-US"/>
        </w:rPr>
        <w:t>s</w:t>
      </w:r>
      <w:r w:rsidR="00CA4345" w:rsidRPr="003203ED">
        <w:rPr>
          <w:rFonts w:ascii="Helvetica" w:hAnsi="Helvetica"/>
          <w:sz w:val="16"/>
          <w:szCs w:val="16"/>
          <w:shd w:val="clear" w:color="auto" w:fill="FFFFFF"/>
          <w:lang w:val="en-US"/>
        </w:rPr>
        <w:t xml:space="preserve"> include: </w:t>
      </w:r>
      <w:r w:rsidR="00CA4345" w:rsidRPr="003203ED">
        <w:rPr>
          <w:rFonts w:ascii="Helvetica" w:hAnsi="Helvetica"/>
          <w:sz w:val="16"/>
          <w:szCs w:val="16"/>
          <w:lang w:val="en-US"/>
        </w:rPr>
        <w:t xml:space="preserve">Bremer Videokunst Förderpreis, Städtische Galerie Bremen, Wilhelm Hack Museum, Ludwigshafen, and </w:t>
      </w:r>
      <w:r w:rsidR="00F41604">
        <w:rPr>
          <w:rFonts w:ascii="Helvetica" w:hAnsi="Helvetica"/>
          <w:sz w:val="16"/>
          <w:szCs w:val="16"/>
          <w:lang w:val="en-US"/>
        </w:rPr>
        <w:t xml:space="preserve">at </w:t>
      </w:r>
      <w:r w:rsidR="00CA4345" w:rsidRPr="003203ED">
        <w:rPr>
          <w:rFonts w:ascii="Helvetica" w:hAnsi="Helvetica"/>
          <w:sz w:val="16"/>
          <w:szCs w:val="16"/>
          <w:lang w:val="en-US"/>
        </w:rPr>
        <w:t>Haus am Waldsee, Berlin</w:t>
      </w:r>
    </w:p>
    <w:p w14:paraId="37BD2FDE" w14:textId="77777777" w:rsidR="008F0D21" w:rsidRPr="00E6561D" w:rsidRDefault="008F0D21" w:rsidP="00105C1F">
      <w:pPr>
        <w:rPr>
          <w:rFonts w:ascii="Helvetica" w:eastAsia="Cambria" w:hAnsi="Helvetica" w:cs="Arial"/>
          <w:sz w:val="16"/>
          <w:szCs w:val="16"/>
          <w:lang w:val="en-US"/>
        </w:rPr>
      </w:pPr>
    </w:p>
    <w:p w14:paraId="6FE23BC0" w14:textId="77777777" w:rsidR="00CA4345" w:rsidRDefault="008F0D21" w:rsidP="00CA4345">
      <w:pPr>
        <w:rPr>
          <w:rFonts w:ascii="Helvetica" w:eastAsia="Cambria" w:hAnsi="Helvetica" w:cs="Arial"/>
          <w:sz w:val="16"/>
          <w:szCs w:val="16"/>
          <w:lang w:val="en-US"/>
        </w:rPr>
      </w:pPr>
      <w:r w:rsidRPr="00E6561D">
        <w:rPr>
          <w:rFonts w:ascii="Helvetica" w:eastAsia="Cambria" w:hAnsi="Helvetica" w:cs="Arial"/>
          <w:sz w:val="16"/>
          <w:szCs w:val="16"/>
          <w:lang w:val="en-US"/>
        </w:rPr>
        <w:t>Meg Stuarts choreographic work revolves around the idea of an uncertain body, one that is vulnerable and self-reflexive. Through improvisation, Stuart explores physical and emotional states or the memories of them.</w:t>
      </w:r>
      <w:r w:rsidR="003E4971">
        <w:rPr>
          <w:rFonts w:ascii="Helvetica" w:eastAsia="Cambria" w:hAnsi="Helvetica" w:cs="Arial"/>
          <w:sz w:val="16"/>
          <w:szCs w:val="16"/>
          <w:lang w:val="en-US"/>
        </w:rPr>
        <w:t xml:space="preserve"> Her </w:t>
      </w:r>
      <w:r w:rsidR="003E4971" w:rsidRPr="00E6561D">
        <w:rPr>
          <w:rFonts w:ascii="Helvetica" w:eastAsia="Cambria" w:hAnsi="Helvetica" w:cs="Arial"/>
          <w:sz w:val="16"/>
          <w:szCs w:val="16"/>
          <w:lang w:val="en-US"/>
        </w:rPr>
        <w:t xml:space="preserve">artistic work is analogous to a constantly shifting identity. It continues to span a wide range of scales and constantly redefines itself while searching for new presentation contexts and territories for dance. </w:t>
      </w:r>
      <w:r w:rsidR="00CA4345" w:rsidRPr="003203ED">
        <w:rPr>
          <w:rFonts w:ascii="Helvetica" w:eastAsia="Cambria" w:hAnsi="Helvetica" w:cs="Arial"/>
          <w:sz w:val="16"/>
          <w:szCs w:val="16"/>
          <w:lang w:val="en-US"/>
        </w:rPr>
        <w:t xml:space="preserve">Her work has travelled the international theatre circuit and also been presented at Documenta X in Kassel (1997), Manifesta7 in Bolzano (2008) and Performa09 in New York. In 2008, Meg Stuart received a Bessie Award (New York) for her oeuvre and a Flemish Culture Award in the category of the performing arts. </w:t>
      </w:r>
      <w:r w:rsidR="00CA4345" w:rsidRPr="007034C3">
        <w:rPr>
          <w:rFonts w:ascii="Helvetica" w:eastAsia="Cambria" w:hAnsi="Helvetica" w:cs="Arial"/>
          <w:sz w:val="16"/>
          <w:szCs w:val="16"/>
          <w:lang w:val="nl-NL"/>
        </w:rPr>
        <w:t xml:space="preserve">The Akademie der Künste (Berlin) awarded Meg Stuart the Konrad-Wolf-Preis in 2012. </w:t>
      </w:r>
      <w:r w:rsidR="00CA4345" w:rsidRPr="003203ED">
        <w:rPr>
          <w:rFonts w:ascii="Helvetica" w:eastAsia="Cambria" w:hAnsi="Helvetica" w:cs="Arial"/>
          <w:sz w:val="16"/>
          <w:szCs w:val="16"/>
          <w:lang w:val="en-US"/>
        </w:rPr>
        <w:t>Tanz Magazine honored her as Choreographer of the Year 2014. More recently Meg Stuart was honored with the Grand Prix de la Danse de Montréal 2014.</w:t>
      </w:r>
    </w:p>
    <w:p w14:paraId="551B285D" w14:textId="5D147634" w:rsidR="008F0D21" w:rsidRPr="008F0D21" w:rsidRDefault="008F0D21" w:rsidP="00105C1F">
      <w:pPr>
        <w:rPr>
          <w:rFonts w:ascii="Helvetica" w:eastAsia="Cambria" w:hAnsi="Helvetica" w:cs="Arial"/>
          <w:sz w:val="20"/>
          <w:szCs w:val="20"/>
          <w:lang w:val="en-US"/>
        </w:rPr>
      </w:pPr>
    </w:p>
    <w:p w14:paraId="0DE85C1E" w14:textId="77777777" w:rsidR="007E3B90" w:rsidRPr="00BC75D1" w:rsidRDefault="007E3B90" w:rsidP="00397527">
      <w:pPr>
        <w:outlineLvl w:val="0"/>
        <w:rPr>
          <w:rFonts w:ascii="Helvetica" w:eastAsia="MS Mincho" w:hAnsi="Helvetica" w:cs="Arial"/>
          <w:sz w:val="18"/>
          <w:szCs w:val="18"/>
          <w:lang w:val="en-US" w:eastAsia="ja-JP"/>
        </w:rPr>
      </w:pPr>
      <w:r w:rsidRPr="00BC75D1">
        <w:rPr>
          <w:rFonts w:ascii="Helvetica" w:eastAsia="MS Mincho" w:hAnsi="Helvetica" w:cs="Arial"/>
          <w:sz w:val="18"/>
          <w:szCs w:val="18"/>
          <w:lang w:val="en-US" w:eastAsia="ja-JP"/>
        </w:rPr>
        <w:t>We are pleased to invite you to the opening reception of the exhibition on Saturday 06.02.2016 at 5 pm.</w:t>
      </w:r>
    </w:p>
    <w:p w14:paraId="2622A6B1" w14:textId="77777777" w:rsidR="007E3B90" w:rsidRPr="00BC75D1" w:rsidRDefault="007E3B90" w:rsidP="00105C1F">
      <w:pPr>
        <w:rPr>
          <w:rFonts w:ascii="Helvetica" w:eastAsia="MS Mincho" w:hAnsi="Helvetica" w:cs="Arial"/>
          <w:sz w:val="18"/>
          <w:szCs w:val="18"/>
          <w:lang w:val="en-US" w:eastAsia="ja-JP"/>
        </w:rPr>
      </w:pPr>
    </w:p>
    <w:p w14:paraId="3844CB43" w14:textId="423692B2" w:rsidR="00BC75D1" w:rsidRPr="00BC75D1" w:rsidRDefault="00BC75D1" w:rsidP="00105C1F">
      <w:pPr>
        <w:rPr>
          <w:rFonts w:ascii="Helvetica" w:eastAsia="Cambria" w:hAnsi="Helvetica" w:cs="Arial"/>
          <w:sz w:val="18"/>
          <w:szCs w:val="18"/>
          <w:lang w:val="en-US"/>
        </w:rPr>
      </w:pPr>
      <w:r w:rsidRPr="00BC75D1">
        <w:rPr>
          <w:rFonts w:ascii="Helvetica" w:eastAsia="Cambria" w:hAnsi="Helvetica" w:cs="Arial"/>
          <w:sz w:val="18"/>
          <w:szCs w:val="18"/>
          <w:lang w:val="en-US"/>
        </w:rPr>
        <w:t>Extra: Finissage + Round table: Saturday 12.03.2016 at 4 pm, RSVP: </w:t>
      </w:r>
      <w:hyperlink r:id="rId6" w:history="1">
        <w:r w:rsidRPr="00BC75D1">
          <w:rPr>
            <w:rStyle w:val="Hyperlink"/>
            <w:rFonts w:ascii="Helvetica" w:eastAsia="Cambria" w:hAnsi="Helvetica" w:cs="Arial"/>
            <w:sz w:val="18"/>
            <w:szCs w:val="18"/>
            <w:lang w:val="en-US"/>
          </w:rPr>
          <w:t>info@westdenhaag.nl</w:t>
        </w:r>
      </w:hyperlink>
      <w:bookmarkStart w:id="0" w:name="_GoBack"/>
      <w:bookmarkEnd w:id="0"/>
    </w:p>
    <w:p w14:paraId="1A61AC32" w14:textId="77777777" w:rsidR="007E3B90" w:rsidRPr="00BC75D1" w:rsidRDefault="007E3B90" w:rsidP="00105C1F">
      <w:pPr>
        <w:rPr>
          <w:rFonts w:ascii="Helvetica" w:eastAsia="MS Mincho" w:hAnsi="Helvetica" w:cs="Arial"/>
          <w:sz w:val="18"/>
          <w:szCs w:val="18"/>
          <w:lang w:val="en-US" w:eastAsia="ja-JP"/>
        </w:rPr>
      </w:pPr>
      <w:r w:rsidRPr="00BC75D1">
        <w:rPr>
          <w:rFonts w:ascii="Helvetica" w:eastAsia="MS Mincho" w:hAnsi="Helvetica" w:cs="Arial"/>
          <w:sz w:val="18"/>
          <w:szCs w:val="18"/>
          <w:lang w:val="en-US" w:eastAsia="ja-JP"/>
        </w:rPr>
        <w:t>For press photos and more info, you can contact Marie-José Sondeijker: marie-jose@westdenhaag.nl</w:t>
      </w:r>
    </w:p>
    <w:p w14:paraId="3017B01D" w14:textId="77777777" w:rsidR="007E3B90" w:rsidRPr="00BC75D1" w:rsidRDefault="007E3B90" w:rsidP="00105C1F">
      <w:pPr>
        <w:rPr>
          <w:rFonts w:ascii="Helvetica" w:eastAsia="MS Mincho" w:hAnsi="Helvetica" w:cs="Arial"/>
          <w:sz w:val="18"/>
          <w:szCs w:val="18"/>
          <w:lang w:val="nl-NL" w:eastAsia="ja-JP"/>
        </w:rPr>
      </w:pPr>
      <w:r w:rsidRPr="00BC75D1">
        <w:rPr>
          <w:rFonts w:ascii="Helvetica" w:eastAsia="MS Mincho" w:hAnsi="Helvetica" w:cs="Arial"/>
          <w:sz w:val="18"/>
          <w:szCs w:val="18"/>
          <w:lang w:val="nl-NL" w:eastAsia="ja-JP"/>
        </w:rPr>
        <w:t>—</w:t>
      </w:r>
    </w:p>
    <w:p w14:paraId="17CC19FC" w14:textId="77777777" w:rsidR="00E531A4" w:rsidRPr="00C630F6" w:rsidRDefault="007E3B90" w:rsidP="00105C1F">
      <w:pPr>
        <w:rPr>
          <w:rFonts w:ascii="Helvetica" w:eastAsia="Cambria" w:hAnsi="Helvetica" w:cs="Arial"/>
          <w:sz w:val="18"/>
          <w:szCs w:val="18"/>
          <w:lang w:val="nl-NL"/>
        </w:rPr>
      </w:pPr>
      <w:r w:rsidRPr="00BC75D1">
        <w:rPr>
          <w:rFonts w:ascii="Helvetica" w:eastAsia="MS Mincho" w:hAnsi="Helvetica" w:cs="Arial"/>
          <w:b/>
          <w:sz w:val="18"/>
          <w:szCs w:val="18"/>
          <w:lang w:val="nl-NL" w:eastAsia="ja-JP"/>
        </w:rPr>
        <w:t>West</w:t>
      </w:r>
      <w:r w:rsidRPr="00C630F6">
        <w:rPr>
          <w:rFonts w:ascii="Helvetica" w:eastAsia="MS Mincho" w:hAnsi="Helvetica" w:cs="Arial"/>
          <w:sz w:val="18"/>
          <w:szCs w:val="18"/>
          <w:lang w:val="nl-NL" w:eastAsia="ja-JP"/>
        </w:rPr>
        <w:t xml:space="preserve"> Groenewegje 136, 2515 LR Den Haag, The Netherlands, +31(0)70.3925359, www.westdenhaag.nl</w:t>
      </w:r>
    </w:p>
    <w:sectPr w:rsidR="00E531A4" w:rsidRPr="00C630F6" w:rsidSect="00BC75D1">
      <w:pgSz w:w="11900" w:h="16840"/>
      <w:pgMar w:top="426" w:right="1268" w:bottom="426"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kzidenzGroteskBQ-Medium">
    <w:altName w:val="Akzidenz-Grotesk BQ Med"/>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90"/>
    <w:rsid w:val="000A5546"/>
    <w:rsid w:val="00105C1F"/>
    <w:rsid w:val="00167ECD"/>
    <w:rsid w:val="001F728B"/>
    <w:rsid w:val="0030765F"/>
    <w:rsid w:val="00353352"/>
    <w:rsid w:val="00397527"/>
    <w:rsid w:val="003A09A8"/>
    <w:rsid w:val="003A67B3"/>
    <w:rsid w:val="003E4971"/>
    <w:rsid w:val="00417D37"/>
    <w:rsid w:val="004B731F"/>
    <w:rsid w:val="004D093E"/>
    <w:rsid w:val="00562DA9"/>
    <w:rsid w:val="005F32F3"/>
    <w:rsid w:val="006201F8"/>
    <w:rsid w:val="006A2D13"/>
    <w:rsid w:val="00753CD1"/>
    <w:rsid w:val="0076241B"/>
    <w:rsid w:val="00766700"/>
    <w:rsid w:val="00781CB4"/>
    <w:rsid w:val="007C5F8D"/>
    <w:rsid w:val="007E3B90"/>
    <w:rsid w:val="00852131"/>
    <w:rsid w:val="00883B13"/>
    <w:rsid w:val="0088799A"/>
    <w:rsid w:val="008A577A"/>
    <w:rsid w:val="008F0D21"/>
    <w:rsid w:val="0090463E"/>
    <w:rsid w:val="009554C7"/>
    <w:rsid w:val="009B0E2D"/>
    <w:rsid w:val="00A07A03"/>
    <w:rsid w:val="00A204C2"/>
    <w:rsid w:val="00A306DF"/>
    <w:rsid w:val="00A85A32"/>
    <w:rsid w:val="00B176D8"/>
    <w:rsid w:val="00BC75D1"/>
    <w:rsid w:val="00C630F6"/>
    <w:rsid w:val="00CA4345"/>
    <w:rsid w:val="00CE5DF4"/>
    <w:rsid w:val="00D61606"/>
    <w:rsid w:val="00DF7955"/>
    <w:rsid w:val="00E531A4"/>
    <w:rsid w:val="00E6561D"/>
    <w:rsid w:val="00E93961"/>
    <w:rsid w:val="00EE444C"/>
    <w:rsid w:val="00F4160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90"/>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 title"/>
    <w:basedOn w:val="Normal"/>
    <w:uiPriority w:val="99"/>
    <w:rsid w:val="007E3B90"/>
    <w:pPr>
      <w:widowControl w:val="0"/>
      <w:tabs>
        <w:tab w:val="left" w:pos="567"/>
      </w:tabs>
      <w:suppressAutoHyphens/>
      <w:autoSpaceDE w:val="0"/>
      <w:autoSpaceDN w:val="0"/>
      <w:adjustRightInd w:val="0"/>
      <w:spacing w:line="180" w:lineRule="atLeast"/>
      <w:textAlignment w:val="center"/>
    </w:pPr>
    <w:rPr>
      <w:rFonts w:ascii="AkzidenzGroteskBQ-Medium" w:eastAsia="MS Mincho" w:hAnsi="AkzidenzGroteskBQ-Medium" w:cs="AkzidenzGroteskBQ-Medium"/>
      <w:color w:val="000000"/>
      <w:sz w:val="16"/>
      <w:szCs w:val="16"/>
      <w:lang w:val="da-DK" w:eastAsia="ja-JP"/>
    </w:rPr>
  </w:style>
  <w:style w:type="paragraph" w:customStyle="1" w:styleId="Body">
    <w:name w:val="Body"/>
    <w:rsid w:val="007E3B9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7E3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90"/>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562DA9"/>
  </w:style>
  <w:style w:type="character" w:styleId="Emphasis">
    <w:name w:val="Emphasis"/>
    <w:basedOn w:val="DefaultParagraphFont"/>
    <w:uiPriority w:val="20"/>
    <w:qFormat/>
    <w:rsid w:val="00562DA9"/>
    <w:rPr>
      <w:i/>
      <w:iCs/>
    </w:rPr>
  </w:style>
  <w:style w:type="character" w:styleId="Hyperlink">
    <w:name w:val="Hyperlink"/>
    <w:basedOn w:val="DefaultParagraphFont"/>
    <w:uiPriority w:val="99"/>
    <w:unhideWhenUsed/>
    <w:rsid w:val="008F0D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90"/>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 title"/>
    <w:basedOn w:val="Normal"/>
    <w:uiPriority w:val="99"/>
    <w:rsid w:val="007E3B90"/>
    <w:pPr>
      <w:widowControl w:val="0"/>
      <w:tabs>
        <w:tab w:val="left" w:pos="567"/>
      </w:tabs>
      <w:suppressAutoHyphens/>
      <w:autoSpaceDE w:val="0"/>
      <w:autoSpaceDN w:val="0"/>
      <w:adjustRightInd w:val="0"/>
      <w:spacing w:line="180" w:lineRule="atLeast"/>
      <w:textAlignment w:val="center"/>
    </w:pPr>
    <w:rPr>
      <w:rFonts w:ascii="AkzidenzGroteskBQ-Medium" w:eastAsia="MS Mincho" w:hAnsi="AkzidenzGroteskBQ-Medium" w:cs="AkzidenzGroteskBQ-Medium"/>
      <w:color w:val="000000"/>
      <w:sz w:val="16"/>
      <w:szCs w:val="16"/>
      <w:lang w:val="da-DK" w:eastAsia="ja-JP"/>
    </w:rPr>
  </w:style>
  <w:style w:type="paragraph" w:customStyle="1" w:styleId="Body">
    <w:name w:val="Body"/>
    <w:rsid w:val="007E3B9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7E3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90"/>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562DA9"/>
  </w:style>
  <w:style w:type="character" w:styleId="Emphasis">
    <w:name w:val="Emphasis"/>
    <w:basedOn w:val="DefaultParagraphFont"/>
    <w:uiPriority w:val="20"/>
    <w:qFormat/>
    <w:rsid w:val="00562DA9"/>
    <w:rPr>
      <w:i/>
      <w:iCs/>
    </w:rPr>
  </w:style>
  <w:style w:type="character" w:styleId="Hyperlink">
    <w:name w:val="Hyperlink"/>
    <w:basedOn w:val="DefaultParagraphFont"/>
    <w:uiPriority w:val="99"/>
    <w:unhideWhenUsed/>
    <w:rsid w:val="008F0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0179">
      <w:bodyDiv w:val="1"/>
      <w:marLeft w:val="0"/>
      <w:marRight w:val="0"/>
      <w:marTop w:val="0"/>
      <w:marBottom w:val="0"/>
      <w:divBdr>
        <w:top w:val="none" w:sz="0" w:space="0" w:color="auto"/>
        <w:left w:val="none" w:sz="0" w:space="0" w:color="auto"/>
        <w:bottom w:val="none" w:sz="0" w:space="0" w:color="auto"/>
        <w:right w:val="none" w:sz="0" w:space="0" w:color="auto"/>
      </w:divBdr>
    </w:div>
    <w:div w:id="323625005">
      <w:bodyDiv w:val="1"/>
      <w:marLeft w:val="0"/>
      <w:marRight w:val="0"/>
      <w:marTop w:val="0"/>
      <w:marBottom w:val="0"/>
      <w:divBdr>
        <w:top w:val="none" w:sz="0" w:space="0" w:color="auto"/>
        <w:left w:val="none" w:sz="0" w:space="0" w:color="auto"/>
        <w:bottom w:val="none" w:sz="0" w:space="0" w:color="auto"/>
        <w:right w:val="none" w:sz="0" w:space="0" w:color="auto"/>
      </w:divBdr>
    </w:div>
    <w:div w:id="508834747">
      <w:bodyDiv w:val="1"/>
      <w:marLeft w:val="0"/>
      <w:marRight w:val="0"/>
      <w:marTop w:val="0"/>
      <w:marBottom w:val="0"/>
      <w:divBdr>
        <w:top w:val="none" w:sz="0" w:space="0" w:color="auto"/>
        <w:left w:val="none" w:sz="0" w:space="0" w:color="auto"/>
        <w:bottom w:val="none" w:sz="0" w:space="0" w:color="auto"/>
        <w:right w:val="none" w:sz="0" w:space="0" w:color="auto"/>
      </w:divBdr>
    </w:div>
    <w:div w:id="1389036351">
      <w:bodyDiv w:val="1"/>
      <w:marLeft w:val="0"/>
      <w:marRight w:val="0"/>
      <w:marTop w:val="0"/>
      <w:marBottom w:val="0"/>
      <w:divBdr>
        <w:top w:val="none" w:sz="0" w:space="0" w:color="auto"/>
        <w:left w:val="none" w:sz="0" w:space="0" w:color="auto"/>
        <w:bottom w:val="none" w:sz="0" w:space="0" w:color="auto"/>
        <w:right w:val="none" w:sz="0" w:space="0" w:color="auto"/>
      </w:divBdr>
    </w:div>
    <w:div w:id="1929732312">
      <w:bodyDiv w:val="1"/>
      <w:marLeft w:val="0"/>
      <w:marRight w:val="0"/>
      <w:marTop w:val="0"/>
      <w:marBottom w:val="0"/>
      <w:divBdr>
        <w:top w:val="none" w:sz="0" w:space="0" w:color="auto"/>
        <w:left w:val="none" w:sz="0" w:space="0" w:color="auto"/>
        <w:bottom w:val="none" w:sz="0" w:space="0" w:color="auto"/>
        <w:right w:val="none" w:sz="0" w:space="0" w:color="auto"/>
      </w:divBdr>
    </w:div>
    <w:div w:id="197389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westdenhaag.nl"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5233</Characters>
  <Application>Microsoft Macintosh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Den Haag</dc:creator>
  <cp:keywords/>
  <dc:description/>
  <cp:lastModifiedBy>... ...</cp:lastModifiedBy>
  <cp:revision>2</cp:revision>
  <cp:lastPrinted>2016-01-15T13:20:00Z</cp:lastPrinted>
  <dcterms:created xsi:type="dcterms:W3CDTF">2016-02-03T20:03:00Z</dcterms:created>
  <dcterms:modified xsi:type="dcterms:W3CDTF">2016-02-03T20:03:00Z</dcterms:modified>
</cp:coreProperties>
</file>